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EC" w:rsidRDefault="000C60EC" w:rsidP="000C60EC">
      <w:pPr>
        <w:rPr>
          <w:color w:val="0000FF"/>
          <w:sz w:val="68"/>
          <w:szCs w:val="68"/>
        </w:rPr>
      </w:pPr>
      <w:r w:rsidRPr="000750B1">
        <w:rPr>
          <w:sz w:val="68"/>
          <w:szCs w:val="68"/>
        </w:rPr>
        <w:t xml:space="preserve">Lecture </w:t>
      </w:r>
      <w:r>
        <w:rPr>
          <w:sz w:val="68"/>
          <w:szCs w:val="68"/>
        </w:rPr>
        <w:t>10</w:t>
      </w:r>
      <w:r w:rsidRPr="000750B1">
        <w:rPr>
          <w:sz w:val="68"/>
          <w:szCs w:val="68"/>
        </w:rPr>
        <w:t>(i)</w:t>
      </w:r>
      <w:r>
        <w:rPr>
          <w:sz w:val="68"/>
          <w:szCs w:val="68"/>
        </w:rPr>
        <w:t xml:space="preserve">  </w:t>
      </w:r>
      <w:r w:rsidRPr="000750B1">
        <w:rPr>
          <w:color w:val="0000FF"/>
          <w:sz w:val="68"/>
          <w:szCs w:val="68"/>
        </w:rPr>
        <w:t>Announcements</w:t>
      </w:r>
    </w:p>
    <w:p w:rsidR="001E76E6" w:rsidRDefault="001E76E6" w:rsidP="001E76E6">
      <w:pPr>
        <w:rPr>
          <w:b/>
          <w:sz w:val="68"/>
          <w:szCs w:val="68"/>
        </w:rPr>
      </w:pPr>
    </w:p>
    <w:p w:rsidR="001E76E6" w:rsidRPr="007340DE" w:rsidRDefault="001E76E6" w:rsidP="001E76E6">
      <w:pPr>
        <w:rPr>
          <w:b/>
          <w:sz w:val="68"/>
          <w:szCs w:val="68"/>
        </w:rPr>
      </w:pPr>
      <w:r w:rsidRPr="007340DE">
        <w:rPr>
          <w:b/>
          <w:sz w:val="68"/>
          <w:szCs w:val="68"/>
        </w:rPr>
        <w:t xml:space="preserve">Midterm Mon </w:t>
      </w:r>
      <w:r>
        <w:rPr>
          <w:b/>
          <w:sz w:val="68"/>
          <w:szCs w:val="68"/>
        </w:rPr>
        <w:t>Nov</w:t>
      </w:r>
      <w:r w:rsidRPr="007340DE">
        <w:rPr>
          <w:b/>
          <w:sz w:val="68"/>
          <w:szCs w:val="68"/>
        </w:rPr>
        <w:t xml:space="preserve"> </w:t>
      </w:r>
      <w:r>
        <w:rPr>
          <w:b/>
          <w:sz w:val="68"/>
          <w:szCs w:val="68"/>
        </w:rPr>
        <w:t>12</w:t>
      </w:r>
      <w:r w:rsidRPr="007340DE">
        <w:rPr>
          <w:b/>
          <w:sz w:val="68"/>
          <w:szCs w:val="68"/>
        </w:rPr>
        <w:t>, 7pm-8pm</w:t>
      </w:r>
    </w:p>
    <w:p w:rsidR="001E76E6" w:rsidRPr="00E54CE1" w:rsidRDefault="001E76E6" w:rsidP="001E76E6">
      <w:pPr>
        <w:rPr>
          <w:sz w:val="68"/>
          <w:szCs w:val="68"/>
        </w:rPr>
      </w:pPr>
      <w:r>
        <w:rPr>
          <w:sz w:val="68"/>
          <w:szCs w:val="68"/>
        </w:rPr>
        <w:t xml:space="preserve">If conflict, register by Mon, (Nov 5), 4pm to avoid </w:t>
      </w:r>
      <w:r w:rsidRPr="00B951A3">
        <w:rPr>
          <w:b/>
          <w:sz w:val="68"/>
          <w:szCs w:val="68"/>
        </w:rPr>
        <w:t>late registration penalty</w:t>
      </w:r>
      <w:r>
        <w:rPr>
          <w:sz w:val="68"/>
          <w:szCs w:val="68"/>
        </w:rPr>
        <w:t>. Email head grader, headgrader@gmail.com</w:t>
      </w:r>
    </w:p>
    <w:p w:rsidR="001E76E6" w:rsidRPr="00E54CE1" w:rsidRDefault="001E76E6" w:rsidP="001E76E6">
      <w:pPr>
        <w:ind w:left="720"/>
        <w:rPr>
          <w:sz w:val="68"/>
          <w:szCs w:val="68"/>
        </w:rPr>
      </w:pPr>
    </w:p>
    <w:p w:rsidR="001E76E6" w:rsidRDefault="001E76E6" w:rsidP="001E76E6">
      <w:pPr>
        <w:numPr>
          <w:ilvl w:val="0"/>
          <w:numId w:val="1"/>
        </w:numPr>
        <w:spacing w:after="120"/>
        <w:rPr>
          <w:sz w:val="68"/>
          <w:szCs w:val="68"/>
        </w:rPr>
      </w:pPr>
      <w:r w:rsidRPr="00FA3AE2">
        <w:rPr>
          <w:color w:val="0000FF"/>
          <w:sz w:val="68"/>
          <w:szCs w:val="68"/>
        </w:rPr>
        <w:t>Question and Answe</w:t>
      </w:r>
      <w:r>
        <w:rPr>
          <w:color w:val="0000FF"/>
          <w:sz w:val="68"/>
          <w:szCs w:val="68"/>
        </w:rPr>
        <w:t>r Sessions</w:t>
      </w:r>
      <w:r>
        <w:rPr>
          <w:sz w:val="68"/>
          <w:szCs w:val="68"/>
        </w:rPr>
        <w:t xml:space="preserve">  </w:t>
      </w:r>
    </w:p>
    <w:p w:rsidR="001E76E6" w:rsidRPr="00CA55EE" w:rsidRDefault="001E76E6" w:rsidP="001E76E6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Wed </w:t>
      </w:r>
      <w:r>
        <w:rPr>
          <w:sz w:val="68"/>
          <w:szCs w:val="68"/>
        </w:rPr>
        <w:t>Nov</w:t>
      </w:r>
      <w:r w:rsidRPr="00CA55EE">
        <w:rPr>
          <w:sz w:val="68"/>
          <w:szCs w:val="68"/>
        </w:rPr>
        <w:t xml:space="preserve"> </w:t>
      </w:r>
      <w:r>
        <w:rPr>
          <w:sz w:val="68"/>
          <w:szCs w:val="68"/>
        </w:rPr>
        <w:t>7</w:t>
      </w:r>
      <w:r w:rsidRPr="00CA55EE">
        <w:rPr>
          <w:sz w:val="68"/>
          <w:szCs w:val="68"/>
        </w:rPr>
        <w:t xml:space="preserve">: 4-5:30: Anderson </w:t>
      </w:r>
      <w:r w:rsidRPr="00CA55EE">
        <w:rPr>
          <w:color w:val="FF0000"/>
          <w:sz w:val="68"/>
          <w:szCs w:val="68"/>
        </w:rPr>
        <w:t>310</w:t>
      </w:r>
    </w:p>
    <w:p w:rsidR="001E76E6" w:rsidRPr="00CA55EE" w:rsidRDefault="001E76E6" w:rsidP="001E76E6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Wed </w:t>
      </w:r>
      <w:r>
        <w:rPr>
          <w:sz w:val="68"/>
          <w:szCs w:val="68"/>
        </w:rPr>
        <w:t>Nov 7</w:t>
      </w:r>
      <w:r w:rsidRPr="00CA55EE">
        <w:rPr>
          <w:sz w:val="68"/>
          <w:szCs w:val="68"/>
        </w:rPr>
        <w:t xml:space="preserve">, 7:30-9: Anderson </w:t>
      </w:r>
      <w:r w:rsidRPr="00CA55EE">
        <w:rPr>
          <w:color w:val="548DD4" w:themeColor="text2" w:themeTint="99"/>
          <w:sz w:val="68"/>
          <w:szCs w:val="68"/>
        </w:rPr>
        <w:t>210</w:t>
      </w:r>
      <w:r w:rsidRPr="00CA55EE">
        <w:rPr>
          <w:sz w:val="68"/>
          <w:szCs w:val="68"/>
        </w:rPr>
        <w:t xml:space="preserve"> </w:t>
      </w:r>
    </w:p>
    <w:p w:rsidR="001E76E6" w:rsidRPr="00CA55EE" w:rsidRDefault="001E76E6" w:rsidP="001E76E6">
      <w:pPr>
        <w:pStyle w:val="ListParagraph"/>
        <w:numPr>
          <w:ilvl w:val="0"/>
          <w:numId w:val="1"/>
        </w:numPr>
        <w:rPr>
          <w:sz w:val="68"/>
          <w:szCs w:val="68"/>
        </w:rPr>
      </w:pPr>
      <w:r w:rsidRPr="00CA55EE">
        <w:rPr>
          <w:sz w:val="68"/>
          <w:szCs w:val="68"/>
        </w:rPr>
        <w:t xml:space="preserve">Thur </w:t>
      </w:r>
      <w:r>
        <w:rPr>
          <w:sz w:val="68"/>
          <w:szCs w:val="68"/>
        </w:rPr>
        <w:t>Nov</w:t>
      </w:r>
      <w:r w:rsidRPr="00CA55EE">
        <w:rPr>
          <w:sz w:val="68"/>
          <w:szCs w:val="68"/>
        </w:rPr>
        <w:t xml:space="preserve"> </w:t>
      </w:r>
      <w:r>
        <w:rPr>
          <w:sz w:val="68"/>
          <w:szCs w:val="68"/>
        </w:rPr>
        <w:t>8  3</w:t>
      </w:r>
      <w:r w:rsidRPr="00CA55EE">
        <w:rPr>
          <w:sz w:val="68"/>
          <w:szCs w:val="68"/>
        </w:rPr>
        <w:t xml:space="preserve">:30-5 : Anderson </w:t>
      </w:r>
      <w:r w:rsidRPr="00CA55EE">
        <w:rPr>
          <w:color w:val="548DD4" w:themeColor="text2" w:themeTint="99"/>
          <w:sz w:val="68"/>
          <w:szCs w:val="68"/>
        </w:rPr>
        <w:t>210</w:t>
      </w:r>
    </w:p>
    <w:p w:rsidR="001E76E6" w:rsidRDefault="001E76E6" w:rsidP="001E76E6">
      <w:pPr>
        <w:spacing w:after="120"/>
        <w:rPr>
          <w:sz w:val="68"/>
          <w:szCs w:val="68"/>
        </w:rPr>
      </w:pPr>
    </w:p>
    <w:p w:rsidR="001E76E6" w:rsidRDefault="001E76E6" w:rsidP="001E76E6">
      <w:p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Don’t forget to vote for the carbon policy platforms at Canvas week 10 to get bonus points. </w:t>
      </w:r>
    </w:p>
    <w:p w:rsidR="001E76E6" w:rsidRPr="000750B1" w:rsidRDefault="001E76E6" w:rsidP="000C60EC">
      <w:pPr>
        <w:rPr>
          <w:color w:val="0000FF"/>
          <w:sz w:val="68"/>
          <w:szCs w:val="68"/>
        </w:rPr>
      </w:pPr>
    </w:p>
    <w:p w:rsidR="00C3764B" w:rsidRDefault="00C3764B" w:rsidP="00B848BC">
      <w:pPr>
        <w:numPr>
          <w:ilvl w:val="0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lastRenderedPageBreak/>
        <w:t>No lecture on Friday</w:t>
      </w:r>
      <w:r w:rsidR="0069672E">
        <w:rPr>
          <w:sz w:val="68"/>
          <w:szCs w:val="68"/>
        </w:rPr>
        <w:t xml:space="preserve"> or Monday of exam</w:t>
      </w:r>
    </w:p>
    <w:p w:rsidR="00B848BC" w:rsidRDefault="000C60EC" w:rsidP="00B848BC">
      <w:pPr>
        <w:numPr>
          <w:ilvl w:val="0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Office Hours this week </w:t>
      </w:r>
      <w:r w:rsidR="00BD411D">
        <w:rPr>
          <w:sz w:val="68"/>
          <w:szCs w:val="68"/>
        </w:rPr>
        <w:t>(</w:t>
      </w:r>
      <w:r w:rsidR="00BD411D">
        <w:rPr>
          <w:sz w:val="68"/>
          <w:szCs w:val="68"/>
        </w:rPr>
        <w:t>Hanson 4-135</w:t>
      </w:r>
      <w:r w:rsidR="00BD411D">
        <w:rPr>
          <w:sz w:val="68"/>
          <w:szCs w:val="68"/>
        </w:rPr>
        <w:t>)</w:t>
      </w:r>
    </w:p>
    <w:p w:rsidR="000E7007" w:rsidRDefault="000E7007" w:rsidP="000C60EC">
      <w:pPr>
        <w:numPr>
          <w:ilvl w:val="1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Wed: 1:</w:t>
      </w:r>
      <w:r w:rsidR="00693E3B">
        <w:rPr>
          <w:sz w:val="68"/>
          <w:szCs w:val="68"/>
        </w:rPr>
        <w:t>3</w:t>
      </w:r>
      <w:r w:rsidR="006318B9">
        <w:rPr>
          <w:sz w:val="68"/>
          <w:szCs w:val="68"/>
        </w:rPr>
        <w:t>0-3:30</w:t>
      </w:r>
    </w:p>
    <w:p w:rsidR="001E76E6" w:rsidRDefault="001E76E6" w:rsidP="000C60EC">
      <w:pPr>
        <w:numPr>
          <w:ilvl w:val="1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Fri: 9:30-10:30</w:t>
      </w:r>
    </w:p>
    <w:p w:rsidR="00B848BC" w:rsidRDefault="00B848BC" w:rsidP="00BD411D">
      <w:pPr>
        <w:spacing w:after="120"/>
        <w:ind w:left="1440"/>
        <w:rPr>
          <w:sz w:val="68"/>
          <w:szCs w:val="68"/>
        </w:rPr>
      </w:pPr>
    </w:p>
    <w:p w:rsidR="00215744" w:rsidRDefault="006318B9" w:rsidP="000C60EC">
      <w:pPr>
        <w:numPr>
          <w:ilvl w:val="1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D</w:t>
      </w:r>
      <w:r w:rsidR="000C60EC">
        <w:rPr>
          <w:sz w:val="68"/>
          <w:szCs w:val="68"/>
        </w:rPr>
        <w:t>on’t forget about TA off. hrs.</w:t>
      </w:r>
    </w:p>
    <w:p w:rsidR="007419DE" w:rsidRDefault="00B848BC" w:rsidP="007419DE">
      <w:pPr>
        <w:numPr>
          <w:ilvl w:val="0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 xml:space="preserve">  </w:t>
      </w:r>
      <w:r w:rsidR="00215744">
        <w:rPr>
          <w:sz w:val="68"/>
          <w:szCs w:val="68"/>
        </w:rPr>
        <w:t>Coverage:</w:t>
      </w:r>
      <w:r>
        <w:rPr>
          <w:sz w:val="68"/>
          <w:szCs w:val="68"/>
        </w:rPr>
        <w:t xml:space="preserve"> </w:t>
      </w:r>
      <w:r w:rsidR="007419DE">
        <w:rPr>
          <w:sz w:val="68"/>
          <w:szCs w:val="68"/>
        </w:rPr>
        <w:t>Lec 6(i)-Lec 10(ii)</w:t>
      </w:r>
    </w:p>
    <w:p w:rsidR="00B848BC" w:rsidRDefault="00B848BC" w:rsidP="000E7007">
      <w:pPr>
        <w:numPr>
          <w:ilvl w:val="1"/>
          <w:numId w:val="19"/>
        </w:numPr>
        <w:spacing w:after="120"/>
        <w:rPr>
          <w:sz w:val="68"/>
          <w:szCs w:val="68"/>
        </w:rPr>
      </w:pPr>
      <w:r>
        <w:rPr>
          <w:sz w:val="68"/>
          <w:szCs w:val="68"/>
        </w:rPr>
        <w:t>Look at practice midterm</w:t>
      </w:r>
      <w:r w:rsidR="00FC01BB">
        <w:rPr>
          <w:sz w:val="68"/>
          <w:szCs w:val="68"/>
        </w:rPr>
        <w:t>s</w:t>
      </w:r>
    </w:p>
    <w:p w:rsidR="00FC01BB" w:rsidRPr="00FC01BB" w:rsidRDefault="00FC01BB" w:rsidP="000E7007">
      <w:pPr>
        <w:numPr>
          <w:ilvl w:val="1"/>
          <w:numId w:val="19"/>
        </w:numPr>
        <w:spacing w:after="120"/>
        <w:rPr>
          <w:color w:val="0000FF"/>
          <w:sz w:val="68"/>
          <w:szCs w:val="68"/>
        </w:rPr>
      </w:pPr>
      <w:r w:rsidRPr="00FC01BB">
        <w:rPr>
          <w:sz w:val="68"/>
          <w:szCs w:val="68"/>
        </w:rPr>
        <w:t>3 W</w:t>
      </w:r>
      <w:r w:rsidR="00B848BC" w:rsidRPr="00FC01BB">
        <w:rPr>
          <w:sz w:val="68"/>
          <w:szCs w:val="68"/>
        </w:rPr>
        <w:t xml:space="preserve">orksheets at </w:t>
      </w:r>
      <w:r w:rsidR="001E76E6">
        <w:rPr>
          <w:sz w:val="68"/>
          <w:szCs w:val="68"/>
        </w:rPr>
        <w:t>Canvas</w:t>
      </w:r>
      <w:r w:rsidR="00B848BC" w:rsidRPr="00FC01BB">
        <w:rPr>
          <w:sz w:val="68"/>
          <w:szCs w:val="68"/>
        </w:rPr>
        <w:t xml:space="preserve">.  </w:t>
      </w:r>
    </w:p>
    <w:p w:rsidR="000E7007" w:rsidRPr="007419DE" w:rsidRDefault="000E7007" w:rsidP="000E7007">
      <w:pPr>
        <w:numPr>
          <w:ilvl w:val="1"/>
          <w:numId w:val="19"/>
        </w:numPr>
        <w:spacing w:after="120"/>
        <w:rPr>
          <w:color w:val="0000FF"/>
          <w:sz w:val="68"/>
          <w:szCs w:val="68"/>
        </w:rPr>
      </w:pPr>
      <w:r w:rsidRPr="00FC01BB">
        <w:rPr>
          <w:sz w:val="68"/>
          <w:szCs w:val="68"/>
        </w:rPr>
        <w:t>Reading 4</w:t>
      </w:r>
      <w:r w:rsidR="00FC01BB">
        <w:rPr>
          <w:sz w:val="68"/>
          <w:szCs w:val="68"/>
        </w:rPr>
        <w:t>,</w:t>
      </w:r>
      <w:r w:rsidRPr="00FC01BB">
        <w:rPr>
          <w:sz w:val="68"/>
          <w:szCs w:val="68"/>
        </w:rPr>
        <w:t xml:space="preserve"> Reading </w:t>
      </w:r>
      <w:r w:rsidR="0069672E">
        <w:rPr>
          <w:sz w:val="68"/>
          <w:szCs w:val="68"/>
        </w:rPr>
        <w:t>5</w:t>
      </w:r>
      <w:r w:rsidRPr="00FC01BB">
        <w:rPr>
          <w:sz w:val="68"/>
          <w:szCs w:val="68"/>
        </w:rPr>
        <w:t xml:space="preserve"> </w:t>
      </w:r>
    </w:p>
    <w:p w:rsidR="00FC01BB" w:rsidRDefault="00FC01BB" w:rsidP="00FC01BB">
      <w:pPr>
        <w:spacing w:after="120"/>
        <w:rPr>
          <w:color w:val="0000FF"/>
          <w:sz w:val="68"/>
          <w:szCs w:val="68"/>
        </w:rPr>
      </w:pPr>
      <w:bookmarkStart w:id="0" w:name="_GoBack"/>
      <w:bookmarkEnd w:id="0"/>
      <w:r>
        <w:rPr>
          <w:color w:val="0000FF"/>
          <w:sz w:val="68"/>
          <w:szCs w:val="68"/>
        </w:rPr>
        <w:t>Don’t Forget to Vote!</w:t>
      </w:r>
    </w:p>
    <w:p w:rsidR="006318B9" w:rsidRDefault="006318B9" w:rsidP="006318B9">
      <w:pPr>
        <w:spacing w:after="120"/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 xml:space="preserve">For </w:t>
      </w:r>
      <w:r w:rsidR="001E76E6">
        <w:rPr>
          <w:color w:val="0000FF"/>
          <w:sz w:val="68"/>
          <w:szCs w:val="68"/>
        </w:rPr>
        <w:t>4</w:t>
      </w:r>
      <w:r>
        <w:rPr>
          <w:color w:val="0000FF"/>
          <w:sz w:val="68"/>
          <w:szCs w:val="68"/>
        </w:rPr>
        <w:t xml:space="preserve"> policies at </w:t>
      </w:r>
      <w:r w:rsidR="001E76E6">
        <w:rPr>
          <w:color w:val="0000FF"/>
          <w:sz w:val="68"/>
          <w:szCs w:val="68"/>
        </w:rPr>
        <w:t>Canvas</w:t>
      </w:r>
    </w:p>
    <w:p w:rsidR="006318B9" w:rsidRDefault="006318B9" w:rsidP="006318B9">
      <w:pPr>
        <w:spacing w:after="120"/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(get bonus points)</w:t>
      </w:r>
    </w:p>
    <w:p w:rsidR="006318B9" w:rsidRDefault="006318B9" w:rsidP="00FC01BB">
      <w:pPr>
        <w:spacing w:after="120"/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t>(Deadline same as HW 8)</w:t>
      </w:r>
    </w:p>
    <w:p w:rsidR="001943AA" w:rsidRPr="000750B1" w:rsidRDefault="000C60EC" w:rsidP="00B848BC">
      <w:pPr>
        <w:numPr>
          <w:ilvl w:val="0"/>
          <w:numId w:val="19"/>
        </w:numPr>
        <w:spacing w:after="120"/>
        <w:rPr>
          <w:color w:val="0000FF"/>
          <w:sz w:val="68"/>
          <w:szCs w:val="68"/>
        </w:rPr>
      </w:pPr>
      <w:r>
        <w:rPr>
          <w:sz w:val="68"/>
          <w:szCs w:val="68"/>
        </w:rPr>
        <w:br w:type="page"/>
      </w:r>
      <w:r w:rsidR="001943AA" w:rsidRPr="000750B1">
        <w:rPr>
          <w:color w:val="0000FF"/>
          <w:sz w:val="68"/>
          <w:szCs w:val="68"/>
        </w:rPr>
        <w:lastRenderedPageBreak/>
        <w:t>Lecture</w:t>
      </w:r>
    </w:p>
    <w:p w:rsidR="00B47851" w:rsidRPr="000750B1" w:rsidRDefault="00B47851" w:rsidP="001943AA">
      <w:pPr>
        <w:rPr>
          <w:sz w:val="68"/>
          <w:szCs w:val="68"/>
        </w:rPr>
      </w:pPr>
    </w:p>
    <w:p w:rsidR="00305038" w:rsidRDefault="007F1BA9" w:rsidP="000750B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1</w:t>
      </w:r>
      <w:r w:rsidR="00305038">
        <w:rPr>
          <w:color w:val="000000"/>
          <w:sz w:val="68"/>
          <w:szCs w:val="68"/>
        </w:rPr>
        <w:t xml:space="preserve">.  </w:t>
      </w:r>
      <w:r w:rsidR="001E76E6">
        <w:rPr>
          <w:color w:val="000000"/>
          <w:sz w:val="68"/>
          <w:szCs w:val="68"/>
        </w:rPr>
        <w:t>Review finding profit on the graph.</w:t>
      </w:r>
    </w:p>
    <w:p w:rsidR="00671BF7" w:rsidRDefault="00671BF7" w:rsidP="000750B1">
      <w:pPr>
        <w:rPr>
          <w:color w:val="000000"/>
          <w:sz w:val="68"/>
          <w:szCs w:val="68"/>
        </w:rPr>
      </w:pPr>
    </w:p>
    <w:p w:rsidR="00C9711F" w:rsidRDefault="00C9711F" w:rsidP="000750B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2.  More discussion of case of perfectly elastic long-run supply.</w:t>
      </w:r>
    </w:p>
    <w:p w:rsidR="00C9711F" w:rsidRDefault="00C9711F" w:rsidP="000750B1">
      <w:pPr>
        <w:rPr>
          <w:color w:val="000000"/>
          <w:sz w:val="68"/>
          <w:szCs w:val="68"/>
        </w:rPr>
      </w:pPr>
    </w:p>
    <w:p w:rsidR="00671BF7" w:rsidRDefault="00C9711F" w:rsidP="000750B1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3</w:t>
      </w:r>
      <w:r w:rsidR="00671BF7">
        <w:rPr>
          <w:color w:val="000000"/>
          <w:sz w:val="68"/>
          <w:szCs w:val="68"/>
        </w:rPr>
        <w:t>.  Entry and Exit</w:t>
      </w:r>
    </w:p>
    <w:p w:rsidR="0045019D" w:rsidRDefault="0045019D" w:rsidP="000750B1">
      <w:pPr>
        <w:rPr>
          <w:color w:val="000000"/>
          <w:sz w:val="68"/>
          <w:szCs w:val="68"/>
        </w:rPr>
      </w:pPr>
    </w:p>
    <w:p w:rsidR="0045019D" w:rsidRPr="0045019D" w:rsidRDefault="00C9711F" w:rsidP="0045019D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4</w:t>
      </w:r>
      <w:r w:rsidR="0045019D">
        <w:rPr>
          <w:color w:val="000000"/>
          <w:sz w:val="68"/>
          <w:szCs w:val="68"/>
        </w:rPr>
        <w:t xml:space="preserve">.  </w:t>
      </w:r>
      <w:r w:rsidR="0045019D" w:rsidRPr="0045019D">
        <w:rPr>
          <w:color w:val="000000"/>
          <w:sz w:val="68"/>
          <w:szCs w:val="68"/>
        </w:rPr>
        <w:t>Apply this to looking at impact of</w:t>
      </w:r>
      <w:r w:rsidR="0045019D">
        <w:rPr>
          <w:color w:val="000000"/>
          <w:sz w:val="68"/>
          <w:szCs w:val="68"/>
        </w:rPr>
        <w:t xml:space="preserve"> </w:t>
      </w:r>
      <w:smartTag w:uri="urn:schemas-microsoft-com:office:smarttags" w:element="country-region">
        <w:r w:rsidR="0045019D" w:rsidRPr="0045019D">
          <w:rPr>
            <w:color w:val="000000"/>
            <w:sz w:val="68"/>
            <w:szCs w:val="68"/>
          </w:rPr>
          <w:t>China</w:t>
        </w:r>
      </w:smartTag>
      <w:r w:rsidR="0045019D" w:rsidRPr="0045019D">
        <w:rPr>
          <w:color w:val="000000"/>
          <w:sz w:val="68"/>
          <w:szCs w:val="68"/>
        </w:rPr>
        <w:t xml:space="preserve"> on consumer goods</w:t>
      </w:r>
      <w:r w:rsidR="0045019D">
        <w:rPr>
          <w:color w:val="000000"/>
          <w:sz w:val="68"/>
          <w:szCs w:val="68"/>
        </w:rPr>
        <w:t xml:space="preserve"> </w:t>
      </w:r>
      <w:r w:rsidR="0045019D" w:rsidRPr="0045019D">
        <w:rPr>
          <w:color w:val="000000"/>
          <w:sz w:val="68"/>
          <w:szCs w:val="68"/>
        </w:rPr>
        <w:t xml:space="preserve">industries in the </w:t>
      </w:r>
      <w:smartTag w:uri="urn:schemas-microsoft-com:office:smarttags" w:element="country-region">
        <w:smartTag w:uri="urn:schemas-microsoft-com:office:smarttags" w:element="place">
          <w:r w:rsidR="0045019D" w:rsidRPr="0045019D">
            <w:rPr>
              <w:color w:val="000000"/>
              <w:sz w:val="68"/>
              <w:szCs w:val="68"/>
            </w:rPr>
            <w:t>U.S.</w:t>
          </w:r>
        </w:smartTag>
      </w:smartTag>
      <w:r w:rsidR="0045019D">
        <w:rPr>
          <w:color w:val="000000"/>
          <w:sz w:val="68"/>
          <w:szCs w:val="68"/>
        </w:rPr>
        <w:t xml:space="preserve"> (Reading 6)</w:t>
      </w:r>
    </w:p>
    <w:p w:rsidR="001E76E6" w:rsidRDefault="001E76E6">
      <w:pPr>
        <w:rPr>
          <w:sz w:val="68"/>
          <w:szCs w:val="68"/>
        </w:rPr>
      </w:pPr>
      <w:r>
        <w:rPr>
          <w:sz w:val="68"/>
          <w:szCs w:val="68"/>
        </w:rPr>
        <w:br w:type="page"/>
      </w:r>
      <w:r>
        <w:rPr>
          <w:sz w:val="68"/>
          <w:szCs w:val="68"/>
        </w:rPr>
        <w:lastRenderedPageBreak/>
        <w:br w:type="page"/>
      </w:r>
    </w:p>
    <w:p w:rsidR="001E76E6" w:rsidRDefault="001E76E6">
      <w:pPr>
        <w:rPr>
          <w:sz w:val="68"/>
          <w:szCs w:val="68"/>
        </w:rPr>
      </w:pPr>
    </w:p>
    <w:p w:rsidR="001E76E6" w:rsidRPr="00276505" w:rsidRDefault="001E76E6" w:rsidP="001E76E6">
      <w:pPr>
        <w:jc w:val="center"/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For future reference,</w:t>
      </w:r>
    </w:p>
    <w:p w:rsidR="001E76E6" w:rsidRPr="00276505" w:rsidRDefault="001E76E6" w:rsidP="001E76E6">
      <w:pPr>
        <w:jc w:val="center"/>
        <w:rPr>
          <w:color w:val="000000"/>
          <w:sz w:val="68"/>
          <w:szCs w:val="68"/>
        </w:rPr>
      </w:pPr>
    </w:p>
    <w:p w:rsidR="001E76E6" w:rsidRPr="00276505" w:rsidRDefault="001E76E6" w:rsidP="001E76E6">
      <w:pPr>
        <w:jc w:val="center"/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some points on ATC...</w:t>
      </w:r>
    </w:p>
    <w:p w:rsidR="001E76E6" w:rsidRPr="00276505" w:rsidRDefault="001E76E6" w:rsidP="001E76E6">
      <w:pPr>
        <w:jc w:val="center"/>
        <w:rPr>
          <w:color w:val="000000"/>
          <w:sz w:val="68"/>
          <w:szCs w:val="6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060"/>
      </w:tblGrid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q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ATC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6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1.5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5.17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5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5.33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6</w:t>
            </w:r>
          </w:p>
        </w:tc>
      </w:tr>
    </w:tbl>
    <w:p w:rsidR="001E76E6" w:rsidRPr="00276505" w:rsidRDefault="001E76E6" w:rsidP="001E76E6">
      <w:pPr>
        <w:jc w:val="center"/>
        <w:rPr>
          <w:color w:val="000000"/>
          <w:sz w:val="68"/>
          <w:szCs w:val="68"/>
        </w:rPr>
      </w:pPr>
    </w:p>
    <w:p w:rsidR="001E76E6" w:rsidRPr="00276505" w:rsidRDefault="001E76E6" w:rsidP="001E76E6">
      <w:pPr>
        <w:jc w:val="center"/>
        <w:rPr>
          <w:color w:val="000000"/>
          <w:sz w:val="68"/>
          <w:szCs w:val="68"/>
        </w:rPr>
      </w:pPr>
    </w:p>
    <w:p w:rsidR="001E76E6" w:rsidRPr="00276505" w:rsidRDefault="001E76E6" w:rsidP="001E76E6">
      <w:pPr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For midterm (and practice problem)</w:t>
      </w:r>
    </w:p>
    <w:p w:rsidR="001E76E6" w:rsidRPr="00276505" w:rsidRDefault="001E76E6" w:rsidP="001E76E6">
      <w:pPr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I will either give a table like this.</w:t>
      </w:r>
    </w:p>
    <w:p w:rsidR="001E76E6" w:rsidRDefault="001E76E6" w:rsidP="001E76E6">
      <w:pPr>
        <w:rPr>
          <w:color w:val="000000"/>
          <w:sz w:val="68"/>
          <w:szCs w:val="68"/>
        </w:rPr>
      </w:pPr>
      <w:r w:rsidRPr="00276505">
        <w:rPr>
          <w:color w:val="000000"/>
          <w:sz w:val="68"/>
          <w:szCs w:val="68"/>
        </w:rPr>
        <w:t>Or you find this information on the graph.</w:t>
      </w:r>
    </w:p>
    <w:p w:rsidR="001E76E6" w:rsidRDefault="001E76E6" w:rsidP="001E76E6">
      <w:pPr>
        <w:jc w:val="center"/>
        <w:rPr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 w:rsidRPr="00276505">
        <w:rPr>
          <w:sz w:val="68"/>
          <w:szCs w:val="68"/>
        </w:rPr>
        <w:lastRenderedPageBreak/>
        <w:t>Cost Structure</w:t>
      </w:r>
    </w:p>
    <w:p w:rsidR="001E76E6" w:rsidRDefault="001E76E6" w:rsidP="001E76E6">
      <w:pPr>
        <w:jc w:val="center"/>
        <w:rPr>
          <w:sz w:val="68"/>
          <w:szCs w:val="68"/>
        </w:rPr>
      </w:pPr>
    </w:p>
    <w:p w:rsidR="001E76E6" w:rsidRPr="00276505" w:rsidRDefault="001E76E6" w:rsidP="001E76E6">
      <w:pPr>
        <w:jc w:val="center"/>
        <w:rPr>
          <w:sz w:val="68"/>
          <w:szCs w:val="68"/>
        </w:rPr>
      </w:pPr>
    </w:p>
    <w:p w:rsidR="001E76E6" w:rsidRPr="00CB573D" w:rsidRDefault="001E76E6" w:rsidP="001E76E6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331AF" wp14:editId="6AF5C3CA">
                <wp:simplePos x="0" y="0"/>
                <wp:positionH relativeFrom="column">
                  <wp:posOffset>2171700</wp:posOffset>
                </wp:positionH>
                <wp:positionV relativeFrom="paragraph">
                  <wp:posOffset>5104130</wp:posOffset>
                </wp:positionV>
                <wp:extent cx="1371600" cy="571500"/>
                <wp:effectExtent l="0" t="0" r="0" b="1270"/>
                <wp:wrapNone/>
                <wp:docPr id="18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Pr="003E25DF" w:rsidRDefault="001E76E6" w:rsidP="001E76E6">
                            <w:pPr>
                              <w:rPr>
                                <w:color w:val="0000FF"/>
                                <w:vertAlign w:val="superscript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q</w:t>
                            </w:r>
                            <w:r w:rsidRPr="003E25DF">
                              <w:rPr>
                                <w:color w:val="0000FF"/>
                                <w:vertAlign w:val="super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31AF" id="_x0000_t202" coordsize="21600,21600" o:spt="202" path="m,l,21600r21600,l21600,xe">
                <v:stroke joinstyle="miter"/>
                <v:path gradientshapeok="t" o:connecttype="rect"/>
              </v:shapetype>
              <v:shape id="Text Box 927" o:spid="_x0000_s1026" type="#_x0000_t202" style="position:absolute;margin-left:171pt;margin-top:401.9pt;width:108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wQtQIAALw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" filled="f" stroked="f">
                <v:textbox>
                  <w:txbxContent>
                    <w:p w:rsidR="001E76E6" w:rsidRPr="003E25DF" w:rsidRDefault="001E76E6" w:rsidP="001E76E6">
                      <w:pPr>
                        <w:rPr>
                          <w:color w:val="0000FF"/>
                          <w:vertAlign w:val="superscript"/>
                        </w:rPr>
                      </w:pPr>
                      <w:r w:rsidRPr="003E25DF">
                        <w:rPr>
                          <w:color w:val="0000FF"/>
                        </w:rPr>
                        <w:t>q</w:t>
                      </w:r>
                      <w:r w:rsidRPr="003E25DF">
                        <w:rPr>
                          <w:color w:val="0000FF"/>
                          <w:vertAlign w:val="super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650594" wp14:editId="4B93FFDE">
                <wp:simplePos x="0" y="0"/>
                <wp:positionH relativeFrom="column">
                  <wp:posOffset>5372100</wp:posOffset>
                </wp:positionH>
                <wp:positionV relativeFrom="paragraph">
                  <wp:posOffset>4989830</wp:posOffset>
                </wp:positionV>
                <wp:extent cx="1714500" cy="571500"/>
                <wp:effectExtent l="0" t="0" r="0" b="1270"/>
                <wp:wrapNone/>
                <wp:docPr id="17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Pr="003E25DF" w:rsidRDefault="001E76E6" w:rsidP="001E76E6">
                            <w:pPr>
                              <w:rPr>
                                <w:color w:val="0000FF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firm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50594" id="Text Box 921" o:spid="_x0000_s1027" type="#_x0000_t202" style="position:absolute;margin-left:423pt;margin-top:392.9pt;width:13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gPtw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" filled="f" stroked="f">
                <v:textbox>
                  <w:txbxContent>
                    <w:p w:rsidR="001E76E6" w:rsidRPr="003E25DF" w:rsidRDefault="001E76E6" w:rsidP="001E76E6">
                      <w:pPr>
                        <w:rPr>
                          <w:color w:val="0000FF"/>
                        </w:rPr>
                      </w:pPr>
                      <w:r w:rsidRPr="003E25DF">
                        <w:rPr>
                          <w:color w:val="0000FF"/>
                        </w:rPr>
                        <w:t>firm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CBC04B" wp14:editId="2E9CAC27">
            <wp:extent cx="6024245" cy="548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E6" w:rsidRDefault="001E76E6" w:rsidP="001E76E6">
      <w:pPr>
        <w:jc w:val="center"/>
        <w:rPr>
          <w:sz w:val="68"/>
          <w:szCs w:val="68"/>
        </w:rPr>
      </w:pPr>
    </w:p>
    <w:p w:rsidR="001E76E6" w:rsidRDefault="001E76E6">
      <w:pPr>
        <w:rPr>
          <w:sz w:val="68"/>
          <w:szCs w:val="68"/>
        </w:rPr>
      </w:pPr>
      <w:r>
        <w:rPr>
          <w:sz w:val="68"/>
          <w:szCs w:val="68"/>
        </w:rPr>
        <w:t>Find profit when:</w:t>
      </w:r>
    </w:p>
    <w:p w:rsidR="001E76E6" w:rsidRDefault="001E76E6" w:rsidP="001E76E6">
      <w:pPr>
        <w:ind w:firstLine="720"/>
        <w:rPr>
          <w:sz w:val="68"/>
          <w:szCs w:val="68"/>
        </w:rPr>
      </w:pPr>
      <w:r>
        <w:rPr>
          <w:sz w:val="68"/>
          <w:szCs w:val="68"/>
        </w:rPr>
        <w:t>P = 7?</w:t>
      </w:r>
    </w:p>
    <w:p w:rsidR="001E76E6" w:rsidRDefault="001E76E6" w:rsidP="001E76E6">
      <w:pPr>
        <w:ind w:firstLine="720"/>
        <w:rPr>
          <w:sz w:val="68"/>
          <w:szCs w:val="68"/>
        </w:rPr>
      </w:pPr>
      <w:r>
        <w:rPr>
          <w:sz w:val="68"/>
          <w:szCs w:val="68"/>
        </w:rPr>
        <w:t>P = 3?</w:t>
      </w:r>
    </w:p>
    <w:p w:rsidR="001E76E6" w:rsidRPr="00276505" w:rsidRDefault="001E76E6" w:rsidP="001E76E6">
      <w:pPr>
        <w:jc w:val="center"/>
        <w:rPr>
          <w:sz w:val="68"/>
          <w:szCs w:val="68"/>
        </w:rPr>
      </w:pPr>
      <w:r w:rsidRPr="00276505">
        <w:rPr>
          <w:sz w:val="68"/>
          <w:szCs w:val="68"/>
        </w:rPr>
        <w:lastRenderedPageBreak/>
        <w:t>Cost Structure</w:t>
      </w:r>
    </w:p>
    <w:p w:rsidR="001E76E6" w:rsidRPr="00CB573D" w:rsidRDefault="001E76E6" w:rsidP="001E76E6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EB02A3" wp14:editId="51D0DFB6">
                <wp:simplePos x="0" y="0"/>
                <wp:positionH relativeFrom="column">
                  <wp:posOffset>2171700</wp:posOffset>
                </wp:positionH>
                <wp:positionV relativeFrom="paragraph">
                  <wp:posOffset>5104130</wp:posOffset>
                </wp:positionV>
                <wp:extent cx="1371600" cy="571500"/>
                <wp:effectExtent l="0" t="0" r="0" b="1270"/>
                <wp:wrapNone/>
                <wp:docPr id="19" name="Text Box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Pr="003E25DF" w:rsidRDefault="001E76E6" w:rsidP="001E76E6">
                            <w:pPr>
                              <w:rPr>
                                <w:color w:val="0000FF"/>
                                <w:vertAlign w:val="superscript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q</w:t>
                            </w:r>
                            <w:r w:rsidRPr="003E25DF">
                              <w:rPr>
                                <w:color w:val="0000FF"/>
                                <w:vertAlign w:val="superscript"/>
                              </w:rPr>
                              <w:t>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02A3" id="_x0000_s1028" type="#_x0000_t202" style="position:absolute;margin-left:171pt;margin-top:401.9pt;width:108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VEr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" filled="f" stroked="f">
                <v:textbox>
                  <w:txbxContent>
                    <w:p w:rsidR="001E76E6" w:rsidRPr="003E25DF" w:rsidRDefault="001E76E6" w:rsidP="001E76E6">
                      <w:pPr>
                        <w:rPr>
                          <w:color w:val="0000FF"/>
                          <w:vertAlign w:val="superscript"/>
                        </w:rPr>
                      </w:pPr>
                      <w:r w:rsidRPr="003E25DF">
                        <w:rPr>
                          <w:color w:val="0000FF"/>
                        </w:rPr>
                        <w:t>q</w:t>
                      </w:r>
                      <w:r w:rsidRPr="003E25DF">
                        <w:rPr>
                          <w:color w:val="0000FF"/>
                          <w:vertAlign w:val="superscript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3214F" wp14:editId="3FC1A585">
                <wp:simplePos x="0" y="0"/>
                <wp:positionH relativeFrom="column">
                  <wp:posOffset>5372100</wp:posOffset>
                </wp:positionH>
                <wp:positionV relativeFrom="paragraph">
                  <wp:posOffset>4989830</wp:posOffset>
                </wp:positionV>
                <wp:extent cx="1714500" cy="571500"/>
                <wp:effectExtent l="0" t="0" r="0" b="1270"/>
                <wp:wrapNone/>
                <wp:docPr id="20" name="Text Box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Pr="003E25DF" w:rsidRDefault="001E76E6" w:rsidP="001E76E6">
                            <w:pPr>
                              <w:rPr>
                                <w:color w:val="0000FF"/>
                              </w:rPr>
                            </w:pPr>
                            <w:r w:rsidRPr="003E25DF">
                              <w:rPr>
                                <w:color w:val="0000FF"/>
                              </w:rPr>
                              <w:t>firm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14F" id="_x0000_s1029" type="#_x0000_t202" style="position:absolute;margin-left:423pt;margin-top:392.9pt;width:135pt;height: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Ob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" filled="f" stroked="f">
                <v:textbox>
                  <w:txbxContent>
                    <w:p w:rsidR="001E76E6" w:rsidRPr="003E25DF" w:rsidRDefault="001E76E6" w:rsidP="001E76E6">
                      <w:pPr>
                        <w:rPr>
                          <w:color w:val="0000FF"/>
                        </w:rPr>
                      </w:pPr>
                      <w:r w:rsidRPr="003E25DF">
                        <w:rPr>
                          <w:color w:val="0000FF"/>
                        </w:rPr>
                        <w:t>firm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F7C6A6" wp14:editId="768C6DEC">
            <wp:extent cx="6024245" cy="54864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3060"/>
        <w:gridCol w:w="5305"/>
      </w:tblGrid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>
              <w:rPr>
                <w:noProof/>
                <w:sz w:val="68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461E99B" wp14:editId="3B4B94E2">
                      <wp:simplePos x="0" y="0"/>
                      <wp:positionH relativeFrom="column">
                        <wp:posOffset>-3881120</wp:posOffset>
                      </wp:positionH>
                      <wp:positionV relativeFrom="paragraph">
                        <wp:posOffset>139065</wp:posOffset>
                      </wp:positionV>
                      <wp:extent cx="1714500" cy="685800"/>
                      <wp:effectExtent l="0" t="0" r="4445" b="3810"/>
                      <wp:wrapNone/>
                      <wp:docPr id="21" name="Text Box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6E6" w:rsidRDefault="001E76E6" w:rsidP="001E76E6">
                                  <w:r>
                                    <w:t xml:space="preserve"> q min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1E99B" id="Text Box 922" o:spid="_x0000_s1030" type="#_x0000_t202" style="position:absolute;left:0;text-align:left;margin-left:-305.6pt;margin-top:10.95pt;width:13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W/uQIAAMM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" filled="f" stroked="f">
                      <v:textbox>
                        <w:txbxContent>
                          <w:p w:rsidR="001E76E6" w:rsidRDefault="001E76E6" w:rsidP="001E76E6">
                            <w:r>
                              <w:t xml:space="preserve"> q 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3405">
              <w:rPr>
                <w:color w:val="000000"/>
                <w:sz w:val="68"/>
                <w:szCs w:val="68"/>
              </w:rPr>
              <w:t>Price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Firm SR supply</w:t>
            </w:r>
          </w:p>
        </w:tc>
        <w:tc>
          <w:tcPr>
            <w:tcW w:w="5305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Industry SR supply (N=100)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</w:t>
            </w:r>
          </w:p>
        </w:tc>
        <w:tc>
          <w:tcPr>
            <w:tcW w:w="5305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1*100=100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</w:t>
            </w:r>
          </w:p>
        </w:tc>
        <w:tc>
          <w:tcPr>
            <w:tcW w:w="5305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1.5*100=150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</w:t>
            </w:r>
          </w:p>
        </w:tc>
        <w:tc>
          <w:tcPr>
            <w:tcW w:w="5305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2*100=200</w:t>
            </w:r>
          </w:p>
        </w:tc>
      </w:tr>
      <w:tr w:rsidR="001E76E6" w:rsidRPr="00F93405" w:rsidTr="000B222B">
        <w:trPr>
          <w:jc w:val="center"/>
        </w:trPr>
        <w:tc>
          <w:tcPr>
            <w:tcW w:w="203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  <w:vertAlign w:val="superscript"/>
              </w:rPr>
            </w:pPr>
            <w:r w:rsidRPr="00F93405">
              <w:rPr>
                <w:color w:val="000000"/>
                <w:sz w:val="68"/>
                <w:szCs w:val="68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</w:t>
            </w:r>
          </w:p>
        </w:tc>
        <w:tc>
          <w:tcPr>
            <w:tcW w:w="5305" w:type="dxa"/>
            <w:shd w:val="clear" w:color="auto" w:fill="auto"/>
          </w:tcPr>
          <w:p w:rsidR="001E76E6" w:rsidRPr="00F93405" w:rsidRDefault="001E76E6" w:rsidP="000B222B">
            <w:pPr>
              <w:jc w:val="center"/>
              <w:rPr>
                <w:color w:val="000000"/>
                <w:sz w:val="68"/>
                <w:szCs w:val="68"/>
              </w:rPr>
            </w:pPr>
            <w:r w:rsidRPr="00F93405">
              <w:rPr>
                <w:color w:val="000000"/>
                <w:sz w:val="68"/>
                <w:szCs w:val="68"/>
              </w:rPr>
              <w:t>3*100=300</w:t>
            </w:r>
          </w:p>
        </w:tc>
      </w:tr>
    </w:tbl>
    <w:p w:rsidR="001E76E6" w:rsidRDefault="001E76E6" w:rsidP="001E76E6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br w:type="page"/>
      </w:r>
      <w:r>
        <w:rPr>
          <w:color w:val="000000"/>
          <w:sz w:val="68"/>
          <w:szCs w:val="68"/>
        </w:rPr>
        <w:lastRenderedPageBreak/>
        <w:t>Short-</w:t>
      </w:r>
      <w:r w:rsidRPr="00276505">
        <w:rPr>
          <w:color w:val="000000"/>
          <w:sz w:val="68"/>
          <w:szCs w:val="68"/>
        </w:rPr>
        <w:t>Run Supply</w:t>
      </w:r>
      <w:r>
        <w:rPr>
          <w:color w:val="000000"/>
          <w:sz w:val="68"/>
          <w:szCs w:val="68"/>
        </w:rPr>
        <w:t xml:space="preserve"> (N=100)</w:t>
      </w:r>
    </w:p>
    <w:p w:rsidR="001E76E6" w:rsidRDefault="001E76E6" w:rsidP="001E76E6">
      <w:pPr>
        <w:jc w:val="center"/>
      </w:pPr>
    </w:p>
    <w:p w:rsidR="001E76E6" w:rsidRDefault="001E76E6" w:rsidP="001E76E6">
      <w:pPr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34991AD8" wp14:editId="70A7B339">
            <wp:simplePos x="0" y="0"/>
            <wp:positionH relativeFrom="column">
              <wp:posOffset>571500</wp:posOffset>
            </wp:positionH>
            <wp:positionV relativeFrom="paragraph">
              <wp:posOffset>396240</wp:posOffset>
            </wp:positionV>
            <wp:extent cx="6185535" cy="4410710"/>
            <wp:effectExtent l="0" t="0" r="0" b="0"/>
            <wp:wrapSquare wrapText="bothSides"/>
            <wp:docPr id="923" name="Picture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53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E6" w:rsidRDefault="001E76E6" w:rsidP="001E76E6">
      <w:pPr>
        <w:jc w:val="center"/>
      </w:pPr>
    </w:p>
    <w:p w:rsidR="001E76E6" w:rsidRDefault="001E76E6" w:rsidP="001E7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937AFB" wp14:editId="70E1D0F6">
                <wp:simplePos x="0" y="0"/>
                <wp:positionH relativeFrom="column">
                  <wp:posOffset>5486400</wp:posOffset>
                </wp:positionH>
                <wp:positionV relativeFrom="paragraph">
                  <wp:posOffset>440690</wp:posOffset>
                </wp:positionV>
                <wp:extent cx="914400" cy="914400"/>
                <wp:effectExtent l="0" t="2540" r="0" b="0"/>
                <wp:wrapNone/>
                <wp:docPr id="15" name="Text Box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Default="001E76E6" w:rsidP="001E76E6">
                            <w:r>
                              <w:t>D2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7AFB" id="Text Box 926" o:spid="_x0000_s1031" type="#_x0000_t202" style="position:absolute;left:0;text-align:left;margin-left:6in;margin-top:34.7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3DtQ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" filled="f" stroked="f">
                <v:textbox>
                  <w:txbxContent>
                    <w:p w:rsidR="001E76E6" w:rsidRDefault="001E76E6" w:rsidP="001E76E6">
                      <w:r>
                        <w:t>D2</w:t>
                      </w:r>
                    </w:p>
                  </w:txbxContent>
                </v:textbox>
              </v:shape>
            </w:pict>
          </mc:Fallback>
        </mc:AlternateContent>
      </w:r>
    </w:p>
    <w:p w:rsidR="001E76E6" w:rsidRDefault="001E76E6" w:rsidP="001E76E6">
      <w:pPr>
        <w:jc w:val="center"/>
      </w:pPr>
    </w:p>
    <w:p w:rsidR="001E76E6" w:rsidRDefault="001E76E6" w:rsidP="001E76E6">
      <w:pPr>
        <w:jc w:val="center"/>
      </w:pPr>
    </w:p>
    <w:p w:rsidR="001E76E6" w:rsidRDefault="001E76E6" w:rsidP="001E76E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1A6F38" wp14:editId="6B2988F0">
                <wp:simplePos x="0" y="0"/>
                <wp:positionH relativeFrom="column">
                  <wp:posOffset>4572000</wp:posOffset>
                </wp:positionH>
                <wp:positionV relativeFrom="paragraph">
                  <wp:posOffset>349250</wp:posOffset>
                </wp:positionV>
                <wp:extent cx="914400" cy="914400"/>
                <wp:effectExtent l="0" t="0" r="0" b="3175"/>
                <wp:wrapNone/>
                <wp:docPr id="14" name="Text Box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Default="001E76E6" w:rsidP="001E76E6">
                            <w:r>
                              <w:t>D1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6F38" id="Text Box 925" o:spid="_x0000_s1032" type="#_x0000_t202" style="position:absolute;left:0;text-align:left;margin-left:5in;margin-top:27.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" filled="f" stroked="f">
                <v:textbox>
                  <w:txbxContent>
                    <w:p w:rsidR="001E76E6" w:rsidRDefault="001E76E6" w:rsidP="001E76E6">
                      <w:r>
                        <w:t>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7757F9" wp14:editId="0476BDCF">
                <wp:simplePos x="0" y="0"/>
                <wp:positionH relativeFrom="column">
                  <wp:posOffset>2971800</wp:posOffset>
                </wp:positionH>
                <wp:positionV relativeFrom="paragraph">
                  <wp:posOffset>577850</wp:posOffset>
                </wp:positionV>
                <wp:extent cx="914400" cy="914400"/>
                <wp:effectExtent l="0" t="0" r="0" b="3175"/>
                <wp:wrapNone/>
                <wp:docPr id="13" name="Text Box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6E6" w:rsidRDefault="001E76E6" w:rsidP="001E76E6">
                            <w:r>
                              <w:t>D0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57F9" id="Text Box 924" o:spid="_x0000_s1033" type="#_x0000_t202" style="position:absolute;left:0;text-align:left;margin-left:234pt;margin-top:45.5pt;width:1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kptA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" filled="f" stroked="f">
                <v:textbox>
                  <w:txbxContent>
                    <w:p w:rsidR="001E76E6" w:rsidRDefault="001E76E6" w:rsidP="001E76E6">
                      <w:r>
                        <w:t>D0</w:t>
                      </w:r>
                    </w:p>
                  </w:txbxContent>
                </v:textbox>
              </v:shape>
            </w:pict>
          </mc:Fallback>
        </mc:AlternateContent>
      </w:r>
    </w:p>
    <w:p w:rsidR="001E76E6" w:rsidRDefault="001E76E6" w:rsidP="001E76E6">
      <w:pPr>
        <w:jc w:val="center"/>
      </w:pPr>
    </w:p>
    <w:p w:rsidR="001E76E6" w:rsidRDefault="001E76E6" w:rsidP="001E76E6">
      <w:pPr>
        <w:jc w:val="center"/>
      </w:pPr>
    </w:p>
    <w:p w:rsidR="001E76E6" w:rsidRDefault="001E76E6" w:rsidP="001E76E6">
      <w:pPr>
        <w:jc w:val="center"/>
      </w:pPr>
    </w:p>
    <w:p w:rsidR="001E76E6" w:rsidRDefault="001E76E6" w:rsidP="001E76E6">
      <w:pPr>
        <w:rPr>
          <w:sz w:val="68"/>
          <w:szCs w:val="68"/>
        </w:rPr>
      </w:pPr>
    </w:p>
    <w:p w:rsidR="001E76E6" w:rsidRDefault="001E76E6" w:rsidP="001E76E6">
      <w:r>
        <w:t xml:space="preserve">Start at D1.  </w:t>
      </w:r>
    </w:p>
    <w:p w:rsidR="001E76E6" w:rsidRDefault="001E76E6" w:rsidP="001E76E6">
      <w:pPr>
        <w:ind w:firstLine="720"/>
      </w:pPr>
      <w:r>
        <w:t>What is long run equilibrium?</w:t>
      </w:r>
    </w:p>
    <w:p w:rsidR="001E76E6" w:rsidRDefault="001E76E6" w:rsidP="001E76E6">
      <w:pPr>
        <w:ind w:firstLine="720"/>
      </w:pPr>
      <w:r>
        <w:t>What is short-run supply curve?</w:t>
      </w:r>
    </w:p>
    <w:p w:rsidR="001E76E6" w:rsidRDefault="001E76E6" w:rsidP="001E76E6">
      <w:r>
        <w:t xml:space="preserve">Now shift to D0 or D2.  </w:t>
      </w:r>
    </w:p>
    <w:p w:rsidR="00A96B86" w:rsidRDefault="001E76E6" w:rsidP="001E76E6">
      <w:pPr>
        <w:rPr>
          <w:sz w:val="68"/>
          <w:szCs w:val="68"/>
        </w:rPr>
      </w:pPr>
      <w:r>
        <w:tab/>
        <w:t>Short-run?  Long-Run?</w:t>
      </w:r>
      <w:r>
        <w:rPr>
          <w:sz w:val="68"/>
          <w:szCs w:val="68"/>
        </w:rPr>
        <w:t xml:space="preserve"> </w:t>
      </w:r>
    </w:p>
    <w:p w:rsidR="009A3033" w:rsidRDefault="001311DF" w:rsidP="004B0A80">
      <w:r>
        <w:br w:type="page"/>
      </w:r>
      <w:r w:rsidR="009A3033">
        <w:lastRenderedPageBreak/>
        <w:t xml:space="preserve">Review assumptions where </w:t>
      </w:r>
    </w:p>
    <w:p w:rsidR="004B0A80" w:rsidRDefault="004433A7" w:rsidP="004B0A80">
      <w:pPr>
        <w:rPr>
          <w:color w:val="000000"/>
          <w:sz w:val="68"/>
          <w:szCs w:val="68"/>
        </w:rPr>
      </w:pPr>
      <w:r>
        <w:rPr>
          <w:color w:val="000080"/>
          <w:sz w:val="68"/>
          <w:szCs w:val="68"/>
        </w:rPr>
        <w:t>Long R</w:t>
      </w:r>
      <w:r w:rsidR="004B0A80" w:rsidRPr="003F2E9F">
        <w:rPr>
          <w:color w:val="000080"/>
          <w:sz w:val="68"/>
          <w:szCs w:val="68"/>
        </w:rPr>
        <w:t>un</w:t>
      </w:r>
      <w:r w:rsidR="004B0A80" w:rsidRPr="003F2E9F">
        <w:rPr>
          <w:color w:val="000000"/>
          <w:sz w:val="68"/>
          <w:szCs w:val="68"/>
        </w:rPr>
        <w:t xml:space="preserve"> </w:t>
      </w:r>
      <w:r w:rsidR="007F1BA9" w:rsidRPr="003F2E9F">
        <w:rPr>
          <w:color w:val="000080"/>
          <w:sz w:val="68"/>
          <w:szCs w:val="68"/>
        </w:rPr>
        <w:t>Industr</w:t>
      </w:r>
      <w:r w:rsidR="007F1BA9">
        <w:rPr>
          <w:color w:val="000080"/>
          <w:sz w:val="68"/>
          <w:szCs w:val="68"/>
        </w:rPr>
        <w:t xml:space="preserve">y Supply </w:t>
      </w:r>
      <w:r w:rsidR="009A3033" w:rsidRPr="009A3033">
        <w:rPr>
          <w:color w:val="000000" w:themeColor="text1"/>
          <w:sz w:val="68"/>
          <w:szCs w:val="68"/>
        </w:rPr>
        <w:t>looks like this</w:t>
      </w:r>
      <w:r w:rsidR="009A3033">
        <w:rPr>
          <w:color w:val="000080"/>
          <w:sz w:val="68"/>
          <w:szCs w:val="68"/>
        </w:rPr>
        <w:t>:</w:t>
      </w:r>
    </w:p>
    <w:p w:rsidR="007F1BA9" w:rsidRPr="003F2E9F" w:rsidRDefault="007F1BA9" w:rsidP="004B0A80">
      <w:pPr>
        <w:rPr>
          <w:color w:val="000000"/>
          <w:sz w:val="68"/>
          <w:szCs w:val="68"/>
        </w:rPr>
      </w:pP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Same Technology is available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for all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No barriers to entry</w:t>
      </w:r>
    </w:p>
    <w:p w:rsidR="004B0A80" w:rsidRPr="003F2E9F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• Input prices to industry do not go</w:t>
      </w:r>
    </w:p>
    <w:p w:rsidR="004B0A80" w:rsidRDefault="004B0A80" w:rsidP="004B0A80">
      <w:pPr>
        <w:rPr>
          <w:color w:val="000000"/>
          <w:sz w:val="68"/>
          <w:szCs w:val="68"/>
        </w:rPr>
      </w:pPr>
      <w:r w:rsidRPr="003F2E9F">
        <w:rPr>
          <w:color w:val="000000"/>
          <w:sz w:val="68"/>
          <w:szCs w:val="68"/>
        </w:rPr>
        <w:t>up as the industry expands</w:t>
      </w:r>
    </w:p>
    <w:p w:rsidR="00977B82" w:rsidRPr="00184DE8" w:rsidRDefault="00977B82" w:rsidP="00977B82">
      <w:pPr>
        <w:rPr>
          <w:color w:val="0000FF"/>
          <w:sz w:val="64"/>
          <w:szCs w:val="64"/>
        </w:rPr>
      </w:pPr>
    </w:p>
    <w:p w:rsidR="00977B82" w:rsidRPr="00184DE8" w:rsidRDefault="00977B82" w:rsidP="00977B82">
      <w:pPr>
        <w:rPr>
          <w:color w:val="000000"/>
          <w:sz w:val="64"/>
          <w:szCs w:val="64"/>
        </w:rPr>
      </w:pPr>
      <w:r w:rsidRPr="00184DE8">
        <w:rPr>
          <w:color w:val="000000"/>
          <w:sz w:val="64"/>
          <w:szCs w:val="64"/>
        </w:rPr>
        <w:t>Clear example: garden statue business</w:t>
      </w:r>
    </w:p>
    <w:p w:rsidR="00977B82" w:rsidRPr="00184DE8" w:rsidRDefault="001542B8" w:rsidP="00977B82">
      <w:pPr>
        <w:rPr>
          <w:sz w:val="64"/>
          <w:szCs w:val="64"/>
        </w:rPr>
      </w:pPr>
      <w:r>
        <w:rPr>
          <w:noProof/>
          <w:sz w:val="64"/>
          <w:szCs w:val="64"/>
        </w:rPr>
        <w:drawing>
          <wp:inline distT="0" distB="0" distL="0" distR="0" wp14:anchorId="059E0A55" wp14:editId="1AFF2564">
            <wp:extent cx="2384425" cy="2366645"/>
            <wp:effectExtent l="0" t="0" r="0" b="0"/>
            <wp:docPr id="1" name="Picture 1" descr="Crouching Frog Bronze Garden Statue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ching Frog Bronze Garden Statue -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64"/>
          <w:szCs w:val="64"/>
        </w:rPr>
        <w:drawing>
          <wp:inline distT="0" distB="0" distL="0" distR="0" wp14:anchorId="3B69358D" wp14:editId="4E3842E1">
            <wp:extent cx="2061845" cy="3083560"/>
            <wp:effectExtent l="0" t="0" r="0" b="2540"/>
            <wp:docPr id="2" name="Picture 2" descr="yhst-83547458988818_2129_3656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hst-83547458988818_2129_3656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82" w:rsidRDefault="00977B82" w:rsidP="00977B82">
      <w:pPr>
        <w:rPr>
          <w:sz w:val="64"/>
          <w:szCs w:val="64"/>
        </w:rPr>
      </w:pPr>
    </w:p>
    <w:p w:rsidR="00977B82" w:rsidRDefault="00977B82" w:rsidP="00977B82">
      <w:pPr>
        <w:numPr>
          <w:ilvl w:val="0"/>
          <w:numId w:val="20"/>
        </w:numPr>
        <w:rPr>
          <w:sz w:val="64"/>
          <w:szCs w:val="64"/>
        </w:rPr>
      </w:pPr>
      <w:r>
        <w:rPr>
          <w:sz w:val="64"/>
          <w:szCs w:val="64"/>
        </w:rPr>
        <w:lastRenderedPageBreak/>
        <w:t xml:space="preserve">  Technology for making garden gnomes available for all.</w:t>
      </w:r>
    </w:p>
    <w:p w:rsidR="00977B82" w:rsidRDefault="00977B82" w:rsidP="00977B82">
      <w:pPr>
        <w:numPr>
          <w:ilvl w:val="0"/>
          <w:numId w:val="20"/>
        </w:numPr>
        <w:rPr>
          <w:sz w:val="64"/>
          <w:szCs w:val="64"/>
        </w:rPr>
      </w:pPr>
      <w:r>
        <w:rPr>
          <w:sz w:val="64"/>
          <w:szCs w:val="64"/>
        </w:rPr>
        <w:t xml:space="preserve"> No restrictions to entry.  </w:t>
      </w:r>
    </w:p>
    <w:p w:rsidR="00977B82" w:rsidRDefault="00977B82" w:rsidP="00977B82">
      <w:pPr>
        <w:numPr>
          <w:ilvl w:val="0"/>
          <w:numId w:val="20"/>
        </w:numPr>
        <w:rPr>
          <w:sz w:val="64"/>
          <w:szCs w:val="64"/>
        </w:rPr>
      </w:pPr>
      <w:r>
        <w:rPr>
          <w:sz w:val="64"/>
          <w:szCs w:val="64"/>
        </w:rPr>
        <w:t xml:space="preserve"> It is such a small part of the market for all of its inputs (e.g. cement, paint, unskilled labor), that demand for garden gnomes could increase by a factor of 10 and it won’t make any difference for the price of the inputs.  </w:t>
      </w:r>
    </w:p>
    <w:p w:rsidR="00D83C5F" w:rsidRDefault="00D83C5F" w:rsidP="004B0A80">
      <w:pPr>
        <w:rPr>
          <w:color w:val="000000"/>
          <w:sz w:val="68"/>
          <w:szCs w:val="68"/>
        </w:rPr>
      </w:pPr>
    </w:p>
    <w:p w:rsidR="00D83C5F" w:rsidRDefault="00D83C5F" w:rsidP="004B0A80">
      <w:pPr>
        <w:rPr>
          <w:color w:val="0000FF"/>
          <w:sz w:val="68"/>
          <w:szCs w:val="68"/>
        </w:rPr>
      </w:pPr>
      <w:r>
        <w:rPr>
          <w:color w:val="000000"/>
          <w:sz w:val="68"/>
          <w:szCs w:val="68"/>
        </w:rPr>
        <w:t xml:space="preserve">We concluded: Long-run supply is </w:t>
      </w:r>
      <w:r w:rsidRPr="00D83C5F">
        <w:rPr>
          <w:color w:val="FF0000"/>
          <w:sz w:val="68"/>
          <w:szCs w:val="68"/>
        </w:rPr>
        <w:t>perfectly elastic</w:t>
      </w:r>
      <w:r>
        <w:rPr>
          <w:color w:val="000000"/>
          <w:sz w:val="68"/>
          <w:szCs w:val="68"/>
        </w:rPr>
        <w:t xml:space="preserve"> at </w:t>
      </w:r>
      <w:r w:rsidRPr="00D83C5F">
        <w:rPr>
          <w:color w:val="0000FF"/>
          <w:sz w:val="68"/>
          <w:szCs w:val="68"/>
        </w:rPr>
        <w:t>P = MinATC</w:t>
      </w:r>
    </w:p>
    <w:p w:rsidR="007419DE" w:rsidRDefault="007419DE">
      <w:pPr>
        <w:rPr>
          <w:color w:val="0000FF"/>
          <w:sz w:val="68"/>
          <w:szCs w:val="68"/>
        </w:rPr>
      </w:pPr>
      <w:r>
        <w:rPr>
          <w:color w:val="0000FF"/>
          <w:sz w:val="68"/>
          <w:szCs w:val="68"/>
        </w:rPr>
        <w:br w:type="page"/>
      </w:r>
    </w:p>
    <w:p w:rsidR="007419DE" w:rsidRDefault="007419DE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lastRenderedPageBreak/>
        <w:t>Another example</w:t>
      </w:r>
      <w:r w:rsidR="009A3033">
        <w:rPr>
          <w:color w:val="000000" w:themeColor="text1"/>
          <w:sz w:val="68"/>
          <w:szCs w:val="68"/>
        </w:rPr>
        <w:t>?</w:t>
      </w:r>
      <w:r>
        <w:rPr>
          <w:color w:val="000000" w:themeColor="text1"/>
          <w:sz w:val="68"/>
          <w:szCs w:val="68"/>
        </w:rPr>
        <w:t>:</w:t>
      </w:r>
    </w:p>
    <w:p w:rsidR="007419DE" w:rsidRDefault="007419DE">
      <w:pPr>
        <w:rPr>
          <w:color w:val="000000" w:themeColor="text1"/>
          <w:sz w:val="68"/>
          <w:szCs w:val="68"/>
        </w:rPr>
      </w:pPr>
    </w:p>
    <w:p w:rsidR="007419DE" w:rsidRPr="007419DE" w:rsidRDefault="007419DE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 xml:space="preserve">Taxicab business </w:t>
      </w:r>
    </w:p>
    <w:p w:rsidR="007419DE" w:rsidRDefault="007419DE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(if not regulated by requiring a medallion for entry)</w:t>
      </w:r>
    </w:p>
    <w:p w:rsidR="009A3033" w:rsidRDefault="009A3033">
      <w:pPr>
        <w:rPr>
          <w:color w:val="000000" w:themeColor="text1"/>
          <w:sz w:val="68"/>
          <w:szCs w:val="68"/>
        </w:rPr>
      </w:pPr>
    </w:p>
    <w:p w:rsidR="009A3033" w:rsidRDefault="009A3033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But in New York City</w:t>
      </w:r>
    </w:p>
    <w:p w:rsidR="00481E5B" w:rsidRDefault="009A3033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you need this</w:t>
      </w:r>
    </w:p>
    <w:p w:rsidR="00481E5B" w:rsidRDefault="00481E5B">
      <w:pPr>
        <w:rPr>
          <w:color w:val="000000" w:themeColor="text1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FC3FA43" wp14:editId="3C649210">
            <wp:simplePos x="0" y="0"/>
            <wp:positionH relativeFrom="column">
              <wp:posOffset>207645</wp:posOffset>
            </wp:positionH>
            <wp:positionV relativeFrom="paragraph">
              <wp:posOffset>38735</wp:posOffset>
            </wp:positionV>
            <wp:extent cx="3730625" cy="2384425"/>
            <wp:effectExtent l="0" t="0" r="3175" b="0"/>
            <wp:wrapSquare wrapText="bothSides"/>
            <wp:docPr id="25" name="Picture 25" descr="http://www.yellowcabnyc.com/wp-content/uploads/2009/08/cabx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ellowcabnyc.com/wp-content/uploads/2009/08/cabx-lar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5B" w:rsidRDefault="00481E5B">
      <w:pPr>
        <w:rPr>
          <w:color w:val="000000" w:themeColor="text1"/>
          <w:sz w:val="68"/>
          <w:szCs w:val="68"/>
        </w:rPr>
      </w:pPr>
    </w:p>
    <w:p w:rsidR="00481E5B" w:rsidRDefault="00481E5B">
      <w:pPr>
        <w:rPr>
          <w:color w:val="000000" w:themeColor="text1"/>
          <w:sz w:val="68"/>
          <w:szCs w:val="68"/>
        </w:rPr>
      </w:pPr>
    </w:p>
    <w:p w:rsidR="00481E5B" w:rsidRDefault="00481E5B">
      <w:pPr>
        <w:rPr>
          <w:color w:val="000000" w:themeColor="text1"/>
          <w:sz w:val="68"/>
          <w:szCs w:val="68"/>
        </w:rPr>
      </w:pPr>
    </w:p>
    <w:p w:rsidR="007419DE" w:rsidRDefault="007419DE">
      <w:pPr>
        <w:rPr>
          <w:color w:val="000000" w:themeColor="text1"/>
          <w:sz w:val="68"/>
          <w:szCs w:val="68"/>
        </w:rPr>
      </w:pPr>
    </w:p>
    <w:p w:rsidR="00481E5B" w:rsidRDefault="009A3033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In 2013 medallion sold for $1.3 million.  Now $160,000.  Yikes!</w:t>
      </w:r>
      <w:r w:rsidR="00481E5B">
        <w:rPr>
          <w:color w:val="000000" w:themeColor="text1"/>
          <w:sz w:val="68"/>
          <w:szCs w:val="68"/>
        </w:rPr>
        <w:br w:type="page"/>
      </w:r>
    </w:p>
    <w:p w:rsidR="00296D3F" w:rsidRDefault="00481E5B" w:rsidP="00481E5B">
      <w:pPr>
        <w:rPr>
          <w:color w:val="000000" w:themeColor="text1"/>
          <w:sz w:val="68"/>
          <w:szCs w:val="6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08039A9" wp14:editId="6230DB90">
            <wp:simplePos x="0" y="0"/>
            <wp:positionH relativeFrom="column">
              <wp:posOffset>-90170</wp:posOffset>
            </wp:positionH>
            <wp:positionV relativeFrom="paragraph">
              <wp:posOffset>-184785</wp:posOffset>
            </wp:positionV>
            <wp:extent cx="3137535" cy="3137535"/>
            <wp:effectExtent l="0" t="0" r="5715" b="5715"/>
            <wp:wrapSquare wrapText="bothSides"/>
            <wp:docPr id="24" name="Picture 24" descr="http://blog.uber.com/wp-content/uploads/2011/12/New-Logo-Vertical-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uber.com/wp-content/uploads/2011/12/New-Logo-Vertical-Dar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13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5B" w:rsidRDefault="00481E5B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  <w:r>
        <w:rPr>
          <w:noProof/>
          <w:color w:val="000000" w:themeColor="text1"/>
          <w:sz w:val="68"/>
          <w:szCs w:val="68"/>
        </w:rPr>
        <w:drawing>
          <wp:anchor distT="0" distB="0" distL="114300" distR="114300" simplePos="0" relativeHeight="251682816" behindDoc="0" locked="0" layoutInCell="1" allowOverlap="1" wp14:anchorId="5DEB4B26" wp14:editId="26AEE2B3">
            <wp:simplePos x="0" y="0"/>
            <wp:positionH relativeFrom="column">
              <wp:posOffset>1736090</wp:posOffset>
            </wp:positionH>
            <wp:positionV relativeFrom="paragraph">
              <wp:posOffset>421005</wp:posOffset>
            </wp:positionV>
            <wp:extent cx="4099560" cy="728599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0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728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481E5B">
      <w:pPr>
        <w:rPr>
          <w:color w:val="000000" w:themeColor="text1"/>
          <w:sz w:val="68"/>
          <w:szCs w:val="68"/>
        </w:rPr>
      </w:pPr>
    </w:p>
    <w:p w:rsidR="00481E5B" w:rsidRDefault="00481E5B" w:rsidP="00481E5B">
      <w:pPr>
        <w:rPr>
          <w:color w:val="000000" w:themeColor="text1"/>
          <w:sz w:val="68"/>
          <w:szCs w:val="68"/>
        </w:rPr>
      </w:pPr>
    </w:p>
    <w:p w:rsidR="00481E5B" w:rsidRDefault="00481E5B" w:rsidP="00481E5B">
      <w:pPr>
        <w:rPr>
          <w:color w:val="000000" w:themeColor="text1"/>
          <w:sz w:val="68"/>
          <w:szCs w:val="68"/>
        </w:rPr>
      </w:pPr>
    </w:p>
    <w:p w:rsidR="00481E5B" w:rsidRDefault="00481E5B" w:rsidP="00481E5B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lastRenderedPageBreak/>
        <w:t xml:space="preserve">Uber driver  </w:t>
      </w:r>
    </w:p>
    <w:p w:rsidR="00481E5B" w:rsidRDefault="00481E5B" w:rsidP="00481E5B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 xml:space="preserve">Think of each car as a one firm.  </w:t>
      </w:r>
    </w:p>
    <w:p w:rsidR="00481E5B" w:rsidRDefault="00481E5B" w:rsidP="00481E5B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Think of q is the number of hours the car is driven in a day.</w:t>
      </w: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481E5B" w:rsidRDefault="00481E5B">
      <w:pPr>
        <w:rPr>
          <w:color w:val="000000" w:themeColor="text1"/>
          <w:sz w:val="68"/>
          <w:szCs w:val="68"/>
        </w:rPr>
      </w:pPr>
    </w:p>
    <w:p w:rsidR="00481E5B" w:rsidRDefault="00481E5B" w:rsidP="00296D3F">
      <w:pPr>
        <w:rPr>
          <w:color w:val="000000" w:themeColor="text1"/>
          <w:sz w:val="68"/>
          <w:szCs w:val="68"/>
        </w:rPr>
      </w:pPr>
    </w:p>
    <w:p w:rsidR="00296D3F" w:rsidRDefault="00296D3F" w:rsidP="00296D3F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Note: zero profit condition means zero profit net of opportunity costs</w:t>
      </w:r>
    </w:p>
    <w:p w:rsidR="00296D3F" w:rsidRDefault="00296D3F" w:rsidP="00296D3F">
      <w:pPr>
        <w:pStyle w:val="ListParagraph"/>
        <w:numPr>
          <w:ilvl w:val="0"/>
          <w:numId w:val="23"/>
        </w:num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 xml:space="preserve"> Driver needs to get paid for opportunity cost of time</w:t>
      </w:r>
    </w:p>
    <w:p w:rsidR="00481E5B" w:rsidRDefault="00296D3F" w:rsidP="00296D3F">
      <w:pPr>
        <w:pStyle w:val="ListParagraph"/>
        <w:numPr>
          <w:ilvl w:val="0"/>
          <w:numId w:val="23"/>
        </w:num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 xml:space="preserve"> Owner of vehicle gets return on investment </w:t>
      </w:r>
    </w:p>
    <w:p w:rsidR="007D334F" w:rsidRDefault="007D334F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br w:type="page"/>
      </w:r>
    </w:p>
    <w:p w:rsidR="007D334F" w:rsidRDefault="007D334F" w:rsidP="00481E5B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lastRenderedPageBreak/>
        <w:t>What about assumption of constant costs?</w:t>
      </w:r>
    </w:p>
    <w:p w:rsidR="007D334F" w:rsidRDefault="007D334F" w:rsidP="00481E5B">
      <w:pPr>
        <w:rPr>
          <w:color w:val="000000" w:themeColor="text1"/>
          <w:sz w:val="68"/>
          <w:szCs w:val="68"/>
        </w:rPr>
      </w:pPr>
    </w:p>
    <w:p w:rsidR="007D334F" w:rsidRDefault="007D334F" w:rsidP="00481E5B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Recent evidence of very elastic supply of uber drivers</w:t>
      </w:r>
    </w:p>
    <w:p w:rsidR="007D334F" w:rsidRDefault="007D334F" w:rsidP="00481E5B">
      <w:pPr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>Paper by Hall, Horton, Knoepfle</w:t>
      </w:r>
    </w:p>
    <w:p w:rsidR="007D334F" w:rsidRDefault="00D44DF8" w:rsidP="00481E5B">
      <w:pPr>
        <w:rPr>
          <w:color w:val="000000" w:themeColor="text1"/>
          <w:sz w:val="40"/>
          <w:szCs w:val="40"/>
        </w:rPr>
      </w:pPr>
      <w:hyperlink r:id="rId12" w:history="1">
        <w:r w:rsidR="007D334F" w:rsidRPr="00D04450">
          <w:rPr>
            <w:rStyle w:val="Hyperlink"/>
            <w:sz w:val="40"/>
            <w:szCs w:val="40"/>
          </w:rPr>
          <w:t>http://john-joseph-horton.com/papers/uber_price.pdf</w:t>
        </w:r>
      </w:hyperlink>
    </w:p>
    <w:p w:rsidR="007D334F" w:rsidRDefault="007D334F" w:rsidP="00481E5B">
      <w:pPr>
        <w:rPr>
          <w:color w:val="000000" w:themeColor="text1"/>
          <w:sz w:val="40"/>
          <w:szCs w:val="40"/>
        </w:rPr>
      </w:pPr>
    </w:p>
    <w:p w:rsidR="007D334F" w:rsidRDefault="007D334F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br w:type="page"/>
      </w:r>
    </w:p>
    <w:p w:rsidR="0080226A" w:rsidRDefault="0080226A" w:rsidP="003E259B">
      <w:pPr>
        <w:rPr>
          <w:sz w:val="68"/>
          <w:szCs w:val="68"/>
        </w:rPr>
      </w:pPr>
    </w:p>
    <w:p w:rsidR="0080226A" w:rsidRDefault="0080226A" w:rsidP="003E259B">
      <w:pPr>
        <w:rPr>
          <w:sz w:val="68"/>
          <w:szCs w:val="68"/>
        </w:rPr>
      </w:pPr>
    </w:p>
    <w:p w:rsidR="0080226A" w:rsidRDefault="0080226A" w:rsidP="003E259B">
      <w:pPr>
        <w:rPr>
          <w:sz w:val="68"/>
          <w:szCs w:val="68"/>
        </w:rPr>
      </w:pPr>
    </w:p>
    <w:p w:rsidR="0080226A" w:rsidRPr="00CB573D" w:rsidRDefault="0080226A" w:rsidP="0080226A">
      <w:pPr>
        <w:rPr>
          <w:sz w:val="68"/>
          <w:szCs w:val="68"/>
        </w:rPr>
      </w:pPr>
      <w:r>
        <w:rPr>
          <w:noProof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76C51" wp14:editId="5963403B">
                <wp:simplePos x="0" y="0"/>
                <wp:positionH relativeFrom="column">
                  <wp:posOffset>-114300</wp:posOffset>
                </wp:positionH>
                <wp:positionV relativeFrom="paragraph">
                  <wp:posOffset>5104130</wp:posOffset>
                </wp:positionV>
                <wp:extent cx="1714500" cy="685800"/>
                <wp:effectExtent l="0" t="0" r="0" b="1270"/>
                <wp:wrapNone/>
                <wp:docPr id="45" name="Text Box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6A" w:rsidRDefault="0080226A" w:rsidP="0080226A">
                            <w:r>
                              <w:t>firm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6C51" id="Text Box 846" o:spid="_x0000_s1034" type="#_x0000_t202" style="position:absolute;margin-left:-9pt;margin-top:401.9pt;width:13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1huQIAAMM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" filled="f" stroked="f">
                <v:textbox>
                  <w:txbxContent>
                    <w:p w:rsidR="0080226A" w:rsidRDefault="0080226A" w:rsidP="0080226A">
                      <w:r>
                        <w:t>firm 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A40B59" wp14:editId="63542F18">
            <wp:extent cx="6024245" cy="54864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26A" w:rsidRDefault="0080226A">
      <w:pPr>
        <w:rPr>
          <w:color w:val="000000"/>
          <w:sz w:val="68"/>
          <w:szCs w:val="68"/>
        </w:rPr>
      </w:pPr>
    </w:p>
    <w:p w:rsidR="0080226A" w:rsidRPr="00276505" w:rsidRDefault="0080226A" w:rsidP="0080226A">
      <w:pPr>
        <w:rPr>
          <w:sz w:val="68"/>
          <w:szCs w:val="68"/>
        </w:rPr>
      </w:pPr>
      <w:r>
        <w:rPr>
          <w:sz w:val="68"/>
          <w:szCs w:val="68"/>
        </w:rPr>
        <w:t>Suppose in long run equilibrium, but there is a temporary shift in demand?</w:t>
      </w:r>
      <w:r w:rsidRPr="0080226A">
        <w:rPr>
          <w:sz w:val="68"/>
          <w:szCs w:val="68"/>
        </w:rPr>
        <w:t xml:space="preserve"> </w:t>
      </w:r>
    </w:p>
    <w:p w:rsidR="0080226A" w:rsidRDefault="0080226A">
      <w:pPr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Uber can use surpricing</w:t>
      </w:r>
    </w:p>
    <w:p w:rsidR="0080226A" w:rsidRDefault="0080226A">
      <w:pPr>
        <w:rPr>
          <w:color w:val="000000"/>
          <w:sz w:val="68"/>
          <w:szCs w:val="68"/>
        </w:rPr>
      </w:pPr>
    </w:p>
    <w:p w:rsidR="0080226A" w:rsidRDefault="0080226A" w:rsidP="0080226A">
      <w:pPr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What Happens with a Temporary Surge in Demand</w:t>
      </w:r>
    </w:p>
    <w:p w:rsidR="0080226A" w:rsidRDefault="0080226A" w:rsidP="0080226A">
      <w:pPr>
        <w:tabs>
          <w:tab w:val="left" w:pos="3727"/>
          <w:tab w:val="center" w:pos="5616"/>
        </w:tabs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ab/>
      </w:r>
      <w:r>
        <w:rPr>
          <w:color w:val="000000"/>
          <w:sz w:val="68"/>
          <w:szCs w:val="68"/>
        </w:rPr>
        <w:tab/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3328E" wp14:editId="10F732DA">
                <wp:simplePos x="0" y="0"/>
                <wp:positionH relativeFrom="column">
                  <wp:posOffset>4482353</wp:posOffset>
                </wp:positionH>
                <wp:positionV relativeFrom="paragraph">
                  <wp:posOffset>525481</wp:posOffset>
                </wp:positionV>
                <wp:extent cx="2850776" cy="1111624"/>
                <wp:effectExtent l="0" t="0" r="0" b="0"/>
                <wp:wrapNone/>
                <wp:docPr id="52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776" cy="1111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6A" w:rsidRDefault="0080226A" w:rsidP="0080226A">
                            <w:r>
                              <w:t>Dsurge</w:t>
                            </w:r>
                          </w:p>
                          <w:p w:rsidR="0080226A" w:rsidRDefault="0080226A" w:rsidP="008022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3328E" id="Text Box 897" o:spid="_x0000_s1035" type="#_x0000_t202" style="position:absolute;margin-left:352.95pt;margin-top:41.4pt;width:224.45pt;height:8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Xa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" filled="f" stroked="f">
                <v:textbox>
                  <w:txbxContent>
                    <w:p w:rsidR="0080226A" w:rsidRDefault="0080226A" w:rsidP="0080226A">
                      <w:r>
                        <w:t>Dsurge</w:t>
                      </w:r>
                    </w:p>
                    <w:p w:rsidR="0080226A" w:rsidRDefault="0080226A" w:rsidP="008022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6690AF" wp14:editId="57C99251">
                <wp:simplePos x="0" y="0"/>
                <wp:positionH relativeFrom="column">
                  <wp:posOffset>3832374</wp:posOffset>
                </wp:positionH>
                <wp:positionV relativeFrom="paragraph">
                  <wp:posOffset>973455</wp:posOffset>
                </wp:positionV>
                <wp:extent cx="2922494" cy="2402542"/>
                <wp:effectExtent l="19050" t="19050" r="30480" b="3619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494" cy="2402542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40DB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01541" id="Straight Connector 5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76.65pt" to="531.85pt,2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" strokecolor="#040dbc" strokeweight="4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6AFF1A4B" wp14:editId="57A0AC86">
            <wp:simplePos x="0" y="0"/>
            <wp:positionH relativeFrom="column">
              <wp:posOffset>122555</wp:posOffset>
            </wp:positionH>
            <wp:positionV relativeFrom="paragraph">
              <wp:posOffset>525145</wp:posOffset>
            </wp:positionV>
            <wp:extent cx="7207885" cy="4761230"/>
            <wp:effectExtent l="0" t="0" r="0" b="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885" cy="476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68"/>
          <w:szCs w:val="68"/>
        </w:rPr>
        <w:t xml:space="preserve"> </w:t>
      </w:r>
    </w:p>
    <w:p w:rsidR="0080226A" w:rsidRDefault="0080226A" w:rsidP="0080226A">
      <w:pPr>
        <w:rPr>
          <w:sz w:val="68"/>
          <w:szCs w:val="68"/>
        </w:rPr>
      </w:pP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71ADFC" wp14:editId="5C2C6321">
                <wp:simplePos x="0" y="0"/>
                <wp:positionH relativeFrom="column">
                  <wp:posOffset>5540150</wp:posOffset>
                </wp:positionH>
                <wp:positionV relativeFrom="paragraph">
                  <wp:posOffset>3004596</wp:posOffset>
                </wp:positionV>
                <wp:extent cx="2079812" cy="914400"/>
                <wp:effectExtent l="0" t="0" r="0" b="0"/>
                <wp:wrapNone/>
                <wp:docPr id="47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81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6A" w:rsidRDefault="0080226A" w:rsidP="0080226A">
                            <w:r>
                              <w:t>Dnormal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1ADFC" id="_x0000_s1036" type="#_x0000_t202" style="position:absolute;margin-left:436.25pt;margin-top:236.6pt;width:163.75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xyuw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" filled="f" stroked="f">
                <v:textbox>
                  <w:txbxContent>
                    <w:p w:rsidR="0080226A" w:rsidRDefault="0080226A" w:rsidP="0080226A">
                      <w:r>
                        <w:t>Dnormal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68"/>
          <w:szCs w:val="6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E3C6E0" wp14:editId="165149B5">
                <wp:simplePos x="0" y="0"/>
                <wp:positionH relativeFrom="column">
                  <wp:posOffset>6794500</wp:posOffset>
                </wp:positionH>
                <wp:positionV relativeFrom="paragraph">
                  <wp:posOffset>3912721</wp:posOffset>
                </wp:positionV>
                <wp:extent cx="914400" cy="914400"/>
                <wp:effectExtent l="0" t="0" r="0" b="0"/>
                <wp:wrapNone/>
                <wp:docPr id="48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6A" w:rsidRDefault="0080226A" w:rsidP="0080226A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3C6E0" id="_x0000_s1037" type="#_x0000_t202" style="position:absolute;margin-left:535pt;margin-top:308.1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1Ft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" filled="f" stroked="f">
                <v:textbox>
                  <w:txbxContent>
                    <w:p w:rsidR="0080226A" w:rsidRDefault="0080226A" w:rsidP="0080226A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68"/>
          <w:szCs w:val="68"/>
        </w:rPr>
        <w:t xml:space="preserve">Move along a short turn supply with </w:t>
      </w:r>
    </w:p>
    <w:p w:rsidR="0080226A" w:rsidRDefault="0080226A" w:rsidP="0080226A">
      <w:pPr>
        <w:rPr>
          <w:sz w:val="68"/>
          <w:szCs w:val="68"/>
        </w:rPr>
      </w:pPr>
      <w:r w:rsidRPr="00A445C4">
        <w:rPr>
          <w:color w:val="000000"/>
          <w:sz w:val="68"/>
          <w:szCs w:val="68"/>
        </w:rPr>
        <w:t>N</w:t>
      </w:r>
      <w:r w:rsidRPr="00A445C4">
        <w:rPr>
          <w:color w:val="000000"/>
          <w:sz w:val="68"/>
          <w:szCs w:val="68"/>
          <w:vertAlign w:val="superscript"/>
        </w:rPr>
        <w:t>LR</w:t>
      </w:r>
      <w:r>
        <w:rPr>
          <w:sz w:val="68"/>
          <w:szCs w:val="68"/>
        </w:rPr>
        <w:t xml:space="preserve"> = 100 Uber drivers</w:t>
      </w:r>
    </w:p>
    <w:p w:rsidR="0079698B" w:rsidRDefault="0079698B" w:rsidP="00C9711F">
      <w:pPr>
        <w:rPr>
          <w:sz w:val="68"/>
          <w:szCs w:val="68"/>
        </w:rPr>
      </w:pPr>
    </w:p>
    <w:p w:rsidR="003E259B" w:rsidRDefault="0079698B" w:rsidP="00C9711F">
      <w:pPr>
        <w:rPr>
          <w:sz w:val="68"/>
          <w:szCs w:val="68"/>
        </w:rPr>
      </w:pPr>
      <w:r>
        <w:rPr>
          <w:sz w:val="68"/>
          <w:szCs w:val="68"/>
        </w:rPr>
        <w:t>If the surge turns out to be permanent, then what happens?</w:t>
      </w:r>
    </w:p>
    <w:p w:rsidR="00C9711F" w:rsidRDefault="008A28BA" w:rsidP="00C9711F">
      <w:pPr>
        <w:rPr>
          <w:sz w:val="64"/>
          <w:szCs w:val="64"/>
        </w:rPr>
      </w:pPr>
      <w:r>
        <w:rPr>
          <w:sz w:val="64"/>
          <w:szCs w:val="64"/>
        </w:rPr>
        <w:lastRenderedPageBreak/>
        <w:t xml:space="preserve">2.  </w:t>
      </w:r>
      <w:r w:rsidR="00FF5A94">
        <w:rPr>
          <w:sz w:val="64"/>
          <w:szCs w:val="64"/>
        </w:rPr>
        <w:t xml:space="preserve">Other </w:t>
      </w:r>
      <w:r>
        <w:rPr>
          <w:sz w:val="64"/>
          <w:szCs w:val="64"/>
        </w:rPr>
        <w:t>Case</w:t>
      </w:r>
      <w:r w:rsidR="00FF5A94">
        <w:rPr>
          <w:sz w:val="64"/>
          <w:szCs w:val="64"/>
        </w:rPr>
        <w:t>s</w:t>
      </w:r>
      <w:r>
        <w:rPr>
          <w:sz w:val="64"/>
          <w:szCs w:val="64"/>
        </w:rPr>
        <w:t xml:space="preserve"> of Long-Run Perfectly Elastic </w:t>
      </w:r>
      <w:r w:rsidR="00FF5A94">
        <w:rPr>
          <w:sz w:val="64"/>
          <w:szCs w:val="64"/>
        </w:rPr>
        <w:t>Supply?</w:t>
      </w:r>
    </w:p>
    <w:p w:rsidR="00C9711F" w:rsidRDefault="00C9711F" w:rsidP="00C9711F">
      <w:pPr>
        <w:rPr>
          <w:sz w:val="64"/>
          <w:szCs w:val="64"/>
        </w:rPr>
      </w:pPr>
    </w:p>
    <w:p w:rsidR="00354FAC" w:rsidRDefault="00354FAC" w:rsidP="00C9711F">
      <w:pPr>
        <w:rPr>
          <w:sz w:val="64"/>
          <w:szCs w:val="64"/>
        </w:rPr>
      </w:pPr>
    </w:p>
    <w:p w:rsidR="00C9711F" w:rsidRPr="005E3E3F" w:rsidRDefault="00354FAC" w:rsidP="00C9711F">
      <w:pPr>
        <w:rPr>
          <w:b/>
          <w:color w:val="000000"/>
          <w:sz w:val="64"/>
          <w:szCs w:val="64"/>
        </w:rPr>
      </w:pPr>
      <w:r>
        <w:rPr>
          <w:sz w:val="64"/>
          <w:szCs w:val="64"/>
        </w:rPr>
        <w:t xml:space="preserve">Again the </w:t>
      </w:r>
      <w:r w:rsidR="00C9711F" w:rsidRPr="005E3E3F">
        <w:rPr>
          <w:b/>
          <w:sz w:val="64"/>
          <w:szCs w:val="64"/>
        </w:rPr>
        <w:t>Assumptions:</w:t>
      </w:r>
    </w:p>
    <w:p w:rsidR="00C9711F" w:rsidRPr="00184DE8" w:rsidRDefault="00C9711F" w:rsidP="00C9711F">
      <w:pPr>
        <w:rPr>
          <w:color w:val="000000"/>
          <w:sz w:val="64"/>
          <w:szCs w:val="64"/>
        </w:rPr>
      </w:pPr>
      <w:r w:rsidRPr="00184DE8">
        <w:rPr>
          <w:color w:val="000000"/>
          <w:sz w:val="64"/>
          <w:szCs w:val="64"/>
        </w:rPr>
        <w:t>• Same Technology is available</w:t>
      </w:r>
    </w:p>
    <w:p w:rsidR="00C9711F" w:rsidRPr="00184DE8" w:rsidRDefault="00C9711F" w:rsidP="00C9711F">
      <w:pPr>
        <w:rPr>
          <w:color w:val="000000"/>
          <w:sz w:val="64"/>
          <w:szCs w:val="64"/>
        </w:rPr>
      </w:pPr>
      <w:r w:rsidRPr="00184DE8">
        <w:rPr>
          <w:color w:val="000000"/>
          <w:sz w:val="64"/>
          <w:szCs w:val="64"/>
        </w:rPr>
        <w:t>for all</w:t>
      </w:r>
    </w:p>
    <w:p w:rsidR="00C9711F" w:rsidRPr="00184DE8" w:rsidRDefault="00C9711F" w:rsidP="00C9711F">
      <w:pPr>
        <w:rPr>
          <w:color w:val="000000"/>
          <w:sz w:val="64"/>
          <w:szCs w:val="64"/>
        </w:rPr>
      </w:pPr>
      <w:r w:rsidRPr="00184DE8">
        <w:rPr>
          <w:color w:val="000000"/>
          <w:sz w:val="64"/>
          <w:szCs w:val="64"/>
        </w:rPr>
        <w:t>• No barriers to entry</w:t>
      </w:r>
    </w:p>
    <w:p w:rsidR="00C9711F" w:rsidRPr="00184DE8" w:rsidRDefault="00C9711F" w:rsidP="00C9711F">
      <w:pPr>
        <w:rPr>
          <w:color w:val="000000"/>
          <w:sz w:val="64"/>
          <w:szCs w:val="64"/>
        </w:rPr>
      </w:pPr>
      <w:r w:rsidRPr="00184DE8">
        <w:rPr>
          <w:color w:val="000000"/>
          <w:sz w:val="64"/>
          <w:szCs w:val="64"/>
        </w:rPr>
        <w:t>• Input prices to industry do not go</w:t>
      </w:r>
    </w:p>
    <w:p w:rsidR="00C9711F" w:rsidRPr="00184DE8" w:rsidRDefault="00C9711F" w:rsidP="00C9711F">
      <w:pPr>
        <w:rPr>
          <w:color w:val="000000"/>
          <w:sz w:val="64"/>
          <w:szCs w:val="64"/>
        </w:rPr>
      </w:pPr>
      <w:r w:rsidRPr="00184DE8">
        <w:rPr>
          <w:color w:val="000000"/>
          <w:sz w:val="64"/>
          <w:szCs w:val="64"/>
        </w:rPr>
        <w:t>up as the industry expands</w:t>
      </w:r>
    </w:p>
    <w:p w:rsidR="00C9711F" w:rsidRDefault="00C9711F" w:rsidP="00C9711F">
      <w:pPr>
        <w:rPr>
          <w:sz w:val="64"/>
          <w:szCs w:val="64"/>
        </w:rPr>
      </w:pPr>
    </w:p>
    <w:p w:rsidR="00C9711F" w:rsidRDefault="00C9711F" w:rsidP="00C9711F">
      <w:pPr>
        <w:rPr>
          <w:sz w:val="64"/>
          <w:szCs w:val="64"/>
        </w:rPr>
      </w:pPr>
      <w:r>
        <w:rPr>
          <w:sz w:val="64"/>
          <w:szCs w:val="64"/>
        </w:rPr>
        <w:t xml:space="preserve">Other examples </w:t>
      </w:r>
      <w:r w:rsidR="00FF5A94">
        <w:rPr>
          <w:sz w:val="64"/>
          <w:szCs w:val="64"/>
        </w:rPr>
        <w:t>besides garden gnomes and Uber</w:t>
      </w:r>
    </w:p>
    <w:p w:rsidR="00C9711F" w:rsidRDefault="00354FAC" w:rsidP="00C9711F">
      <w:pPr>
        <w:rPr>
          <w:sz w:val="64"/>
          <w:szCs w:val="64"/>
        </w:rPr>
      </w:pPr>
      <w:r>
        <w:rPr>
          <w:sz w:val="64"/>
          <w:szCs w:val="64"/>
        </w:rPr>
        <w:t xml:space="preserve">How about </w:t>
      </w:r>
      <w:r w:rsidR="00C9711F">
        <w:rPr>
          <w:sz w:val="64"/>
          <w:szCs w:val="64"/>
        </w:rPr>
        <w:t>week long ocean cruises</w:t>
      </w:r>
      <w:r>
        <w:rPr>
          <w:sz w:val="64"/>
          <w:szCs w:val="64"/>
        </w:rPr>
        <w:t>?</w:t>
      </w:r>
    </w:p>
    <w:p w:rsidR="00C9711F" w:rsidRDefault="00354FAC" w:rsidP="00354FAC">
      <w:pPr>
        <w:numPr>
          <w:ilvl w:val="0"/>
          <w:numId w:val="21"/>
        </w:numPr>
        <w:rPr>
          <w:sz w:val="64"/>
          <w:szCs w:val="64"/>
        </w:rPr>
      </w:pPr>
      <w:r>
        <w:rPr>
          <w:sz w:val="64"/>
          <w:szCs w:val="64"/>
        </w:rPr>
        <w:t xml:space="preserve"> In short run # vess</w:t>
      </w:r>
      <w:r w:rsidR="000E7007">
        <w:rPr>
          <w:sz w:val="64"/>
          <w:szCs w:val="64"/>
        </w:rPr>
        <w:t>e</w:t>
      </w:r>
      <w:r>
        <w:rPr>
          <w:sz w:val="64"/>
          <w:szCs w:val="64"/>
        </w:rPr>
        <w:t>l fixed (and captains..)  in short run as demand goes up price of cruise increases</w:t>
      </w:r>
    </w:p>
    <w:p w:rsidR="00354FAC" w:rsidRDefault="00354FAC" w:rsidP="00354FAC">
      <w:pPr>
        <w:numPr>
          <w:ilvl w:val="0"/>
          <w:numId w:val="21"/>
        </w:numPr>
        <w:rPr>
          <w:sz w:val="64"/>
          <w:szCs w:val="64"/>
        </w:rPr>
      </w:pPr>
      <w:r>
        <w:rPr>
          <w:sz w:val="64"/>
          <w:szCs w:val="64"/>
        </w:rPr>
        <w:t xml:space="preserve"> long-run get more entry (and captains....)</w:t>
      </w:r>
    </w:p>
    <w:p w:rsidR="00354FAC" w:rsidRDefault="00354FAC" w:rsidP="00C9711F">
      <w:pPr>
        <w:rPr>
          <w:sz w:val="64"/>
          <w:szCs w:val="64"/>
        </w:rPr>
      </w:pPr>
    </w:p>
    <w:p w:rsidR="00354FAC" w:rsidRDefault="00354FAC" w:rsidP="00C9711F">
      <w:pPr>
        <w:rPr>
          <w:sz w:val="64"/>
          <w:szCs w:val="64"/>
        </w:rPr>
      </w:pPr>
      <w:r>
        <w:rPr>
          <w:sz w:val="64"/>
          <w:szCs w:val="64"/>
        </w:rPr>
        <w:t>Should work for goods like:</w:t>
      </w:r>
    </w:p>
    <w:p w:rsidR="00354FAC" w:rsidRDefault="00354FAC" w:rsidP="00354FAC">
      <w:pPr>
        <w:numPr>
          <w:ilvl w:val="0"/>
          <w:numId w:val="22"/>
        </w:numPr>
        <w:rPr>
          <w:sz w:val="64"/>
          <w:szCs w:val="64"/>
        </w:rPr>
      </w:pPr>
      <w:r>
        <w:rPr>
          <w:sz w:val="64"/>
          <w:szCs w:val="64"/>
        </w:rPr>
        <w:t xml:space="preserve"> chicken...</w:t>
      </w:r>
    </w:p>
    <w:p w:rsidR="00354FAC" w:rsidRDefault="00354FAC" w:rsidP="00354FAC">
      <w:pPr>
        <w:numPr>
          <w:ilvl w:val="0"/>
          <w:numId w:val="22"/>
        </w:numPr>
        <w:rPr>
          <w:sz w:val="64"/>
          <w:szCs w:val="64"/>
        </w:rPr>
      </w:pPr>
      <w:r>
        <w:rPr>
          <w:sz w:val="64"/>
          <w:szCs w:val="64"/>
        </w:rPr>
        <w:t xml:space="preserve"> granite countertops</w:t>
      </w:r>
    </w:p>
    <w:p w:rsidR="00354FAC" w:rsidRDefault="00354FAC" w:rsidP="00354FAC">
      <w:pPr>
        <w:rPr>
          <w:sz w:val="64"/>
          <w:szCs w:val="64"/>
        </w:rPr>
      </w:pPr>
    </w:p>
    <w:p w:rsidR="00354FAC" w:rsidRDefault="00354FAC" w:rsidP="00354FAC">
      <w:pPr>
        <w:rPr>
          <w:sz w:val="64"/>
          <w:szCs w:val="64"/>
        </w:rPr>
      </w:pPr>
      <w:r>
        <w:rPr>
          <w:sz w:val="64"/>
          <w:szCs w:val="64"/>
        </w:rPr>
        <w:t>Should work for gasoline market for a small country like Norway</w:t>
      </w:r>
    </w:p>
    <w:p w:rsidR="00354FAC" w:rsidRDefault="00354FAC" w:rsidP="00354FAC">
      <w:pPr>
        <w:rPr>
          <w:sz w:val="64"/>
          <w:szCs w:val="64"/>
        </w:rPr>
      </w:pPr>
    </w:p>
    <w:p w:rsidR="00AC55A3" w:rsidRDefault="00354FAC" w:rsidP="00354FAC">
      <w:pPr>
        <w:rPr>
          <w:sz w:val="64"/>
          <w:szCs w:val="64"/>
        </w:rPr>
      </w:pPr>
      <w:r>
        <w:rPr>
          <w:sz w:val="64"/>
          <w:szCs w:val="64"/>
        </w:rPr>
        <w:t>But why won’t the theory work as well for the gasoline market in the U.S. (Hint U.S. consumes a large share of world oil supply).</w:t>
      </w:r>
    </w:p>
    <w:p w:rsidR="00354FAC" w:rsidRDefault="00AC55A3" w:rsidP="00354FAC">
      <w:pPr>
        <w:rPr>
          <w:sz w:val="64"/>
          <w:szCs w:val="64"/>
        </w:rPr>
      </w:pPr>
      <w:r>
        <w:rPr>
          <w:sz w:val="64"/>
          <w:szCs w:val="64"/>
        </w:rPr>
        <w:br w:type="page"/>
      </w:r>
      <w:r>
        <w:rPr>
          <w:sz w:val="64"/>
          <w:szCs w:val="64"/>
        </w:rPr>
        <w:lastRenderedPageBreak/>
        <w:t>What about the market for playing 18 holes of golf in...</w:t>
      </w:r>
    </w:p>
    <w:p w:rsidR="00AC55A3" w:rsidRDefault="00AC55A3" w:rsidP="00354FAC">
      <w:pPr>
        <w:rPr>
          <w:sz w:val="64"/>
          <w:szCs w:val="64"/>
        </w:rPr>
      </w:pPr>
    </w:p>
    <w:p w:rsidR="00AC55A3" w:rsidRDefault="00AC55A3" w:rsidP="00354FAC">
      <w:pPr>
        <w:rPr>
          <w:sz w:val="64"/>
          <w:szCs w:val="64"/>
        </w:rPr>
      </w:pPr>
      <w:r>
        <w:rPr>
          <w:sz w:val="64"/>
          <w:szCs w:val="64"/>
        </w:rPr>
        <w:tab/>
        <w:t>Manhattan?</w:t>
      </w:r>
    </w:p>
    <w:p w:rsidR="00AC55A3" w:rsidRDefault="00AC55A3" w:rsidP="00354FAC">
      <w:pPr>
        <w:rPr>
          <w:sz w:val="64"/>
          <w:szCs w:val="64"/>
        </w:rPr>
      </w:pPr>
    </w:p>
    <w:p w:rsidR="00AC55A3" w:rsidRDefault="00AC55A3" w:rsidP="00354FAC">
      <w:pPr>
        <w:rPr>
          <w:sz w:val="64"/>
          <w:szCs w:val="64"/>
        </w:rPr>
      </w:pPr>
    </w:p>
    <w:p w:rsidR="00AC55A3" w:rsidRDefault="00AC55A3" w:rsidP="00354FAC">
      <w:pPr>
        <w:rPr>
          <w:sz w:val="64"/>
          <w:szCs w:val="64"/>
        </w:rPr>
      </w:pPr>
    </w:p>
    <w:p w:rsidR="00AC55A3" w:rsidRDefault="00AC55A3" w:rsidP="00354FAC">
      <w:pPr>
        <w:rPr>
          <w:sz w:val="64"/>
          <w:szCs w:val="64"/>
        </w:rPr>
      </w:pPr>
      <w:r>
        <w:rPr>
          <w:sz w:val="64"/>
          <w:szCs w:val="64"/>
        </w:rPr>
        <w:tab/>
        <w:t>Anywhere in North Dakota?</w:t>
      </w:r>
    </w:p>
    <w:p w:rsidR="00AC55A3" w:rsidRDefault="00AC55A3" w:rsidP="00354FAC">
      <w:pPr>
        <w:rPr>
          <w:sz w:val="64"/>
          <w:szCs w:val="64"/>
        </w:rPr>
      </w:pPr>
    </w:p>
    <w:p w:rsidR="00AC55A3" w:rsidRDefault="00AC55A3" w:rsidP="00354FAC">
      <w:pPr>
        <w:rPr>
          <w:sz w:val="64"/>
          <w:szCs w:val="64"/>
        </w:rPr>
      </w:pPr>
    </w:p>
    <w:p w:rsidR="0015402A" w:rsidRPr="0015402A" w:rsidRDefault="00C9711F" w:rsidP="00C9711F">
      <w:pPr>
        <w:rPr>
          <w:sz w:val="68"/>
          <w:szCs w:val="68"/>
        </w:rPr>
      </w:pPr>
      <w:r>
        <w:rPr>
          <w:sz w:val="68"/>
          <w:szCs w:val="68"/>
        </w:rPr>
        <w:br w:type="page"/>
      </w:r>
      <w:r w:rsidR="0015402A" w:rsidRPr="0015402A">
        <w:rPr>
          <w:sz w:val="68"/>
          <w:szCs w:val="68"/>
        </w:rPr>
        <w:lastRenderedPageBreak/>
        <w:t>Impact of Imports</w:t>
      </w:r>
      <w:r w:rsidR="00B14102">
        <w:rPr>
          <w:sz w:val="68"/>
          <w:szCs w:val="68"/>
        </w:rPr>
        <w:t xml:space="preserve"> (Reading 6)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 xml:space="preserve">Initial Situation: No imports from </w:t>
      </w:r>
      <w:smartTag w:uri="urn:schemas-microsoft-com:office:smarttags" w:element="country-region">
        <w:smartTag w:uri="urn:schemas-microsoft-com:office:smarttags" w:element="place">
          <w:r w:rsidRPr="0015402A">
            <w:rPr>
              <w:sz w:val="68"/>
              <w:szCs w:val="68"/>
            </w:rPr>
            <w:t>China</w:t>
          </w:r>
        </w:smartTag>
      </w:smartTag>
      <w:r w:rsidRPr="0015402A">
        <w:rPr>
          <w:sz w:val="68"/>
          <w:szCs w:val="68"/>
        </w:rPr>
        <w:t>.</w:t>
      </w: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(Because not developed enough or because of import restrictions)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New Situation:</w:t>
      </w: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 xml:space="preserve">Imports come in from </w:t>
      </w:r>
      <w:smartTag w:uri="urn:schemas-microsoft-com:office:smarttags" w:element="country-region">
        <w:smartTag w:uri="urn:schemas-microsoft-com:office:smarttags" w:element="place">
          <w:r w:rsidRPr="0015402A">
            <w:rPr>
              <w:sz w:val="68"/>
              <w:szCs w:val="68"/>
            </w:rPr>
            <w:t>China</w:t>
          </w:r>
        </w:smartTag>
      </w:smartTag>
      <w:r w:rsidRPr="0015402A">
        <w:rPr>
          <w:sz w:val="68"/>
          <w:szCs w:val="68"/>
        </w:rPr>
        <w:t xml:space="preserve"> at price P</w:t>
      </w:r>
      <w:r w:rsidRPr="0015402A">
        <w:rPr>
          <w:sz w:val="68"/>
          <w:szCs w:val="68"/>
          <w:vertAlign w:val="superscript"/>
        </w:rPr>
        <w:t>China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Distinguish between short and long run</w:t>
      </w:r>
    </w:p>
    <w:p w:rsidR="0015402A" w:rsidRPr="0015402A" w:rsidRDefault="0015402A" w:rsidP="0015402A">
      <w:pPr>
        <w:rPr>
          <w:sz w:val="68"/>
          <w:szCs w:val="68"/>
        </w:rPr>
      </w:pPr>
      <w:r>
        <w:rPr>
          <w:sz w:val="68"/>
          <w:szCs w:val="68"/>
        </w:rPr>
        <w:br w:type="page"/>
      </w:r>
      <w:r w:rsidRPr="0015402A">
        <w:rPr>
          <w:sz w:val="68"/>
          <w:szCs w:val="68"/>
        </w:rPr>
        <w:lastRenderedPageBreak/>
        <w:t>Impact of Imports in the Short and Long Run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2B8" w:rsidP="0015402A">
      <w:pPr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7315200" cy="7045960"/>
            <wp:effectExtent l="0" t="0" r="0" b="2540"/>
            <wp:docPr id="5" name="Picture 5" descr="firm_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_grap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04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br w:type="page"/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2B8" w:rsidP="0015402A">
      <w:pPr>
        <w:rPr>
          <w:sz w:val="68"/>
          <w:szCs w:val="68"/>
        </w:rPr>
      </w:pPr>
      <w:r>
        <w:rPr>
          <w:noProof/>
          <w:sz w:val="68"/>
          <w:szCs w:val="68"/>
        </w:rPr>
        <w:drawing>
          <wp:inline distT="0" distB="0" distL="0" distR="0">
            <wp:extent cx="7440930" cy="7512685"/>
            <wp:effectExtent l="0" t="0" r="7620" b="0"/>
            <wp:docPr id="6" name="Picture 6" descr="industry_l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ustry_leve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930" cy="75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br w:type="page"/>
      </w:r>
      <w:r w:rsidRPr="0015402A">
        <w:rPr>
          <w:sz w:val="68"/>
          <w:szCs w:val="68"/>
        </w:rPr>
        <w:lastRenderedPageBreak/>
        <w:t>Initial Long Run Equilibrium</w:t>
      </w: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P</w:t>
      </w:r>
      <w:r w:rsidRPr="0015402A">
        <w:rPr>
          <w:sz w:val="68"/>
          <w:szCs w:val="68"/>
          <w:vertAlign w:val="superscript"/>
        </w:rPr>
        <w:t>LR</w:t>
      </w:r>
      <w:r w:rsidRPr="0015402A">
        <w:rPr>
          <w:sz w:val="68"/>
          <w:szCs w:val="68"/>
        </w:rPr>
        <w:t>=4, Q</w:t>
      </w:r>
      <w:r w:rsidRPr="0015402A">
        <w:rPr>
          <w:sz w:val="68"/>
          <w:szCs w:val="68"/>
          <w:vertAlign w:val="superscript"/>
        </w:rPr>
        <w:t>LR</w:t>
      </w:r>
      <w:r w:rsidRPr="0015402A">
        <w:rPr>
          <w:sz w:val="68"/>
          <w:szCs w:val="68"/>
        </w:rPr>
        <w:t>=200, q</w:t>
      </w:r>
      <w:r w:rsidRPr="0015402A">
        <w:rPr>
          <w:sz w:val="68"/>
          <w:szCs w:val="68"/>
          <w:vertAlign w:val="superscript"/>
        </w:rPr>
        <w:t>LR</w:t>
      </w:r>
      <w:r w:rsidRPr="0015402A">
        <w:rPr>
          <w:sz w:val="68"/>
          <w:szCs w:val="68"/>
        </w:rPr>
        <w:t xml:space="preserve">=2,N=100 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Short run impact: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smartTag w:uri="urn:schemas-microsoft-com:office:smarttags" w:element="City">
        <w:r w:rsidRPr="0015402A">
          <w:rPr>
            <w:sz w:val="68"/>
            <w:szCs w:val="68"/>
          </w:rPr>
          <w:t>Q</w:t>
        </w:r>
        <w:r w:rsidRPr="0015402A">
          <w:rPr>
            <w:sz w:val="68"/>
            <w:szCs w:val="68"/>
            <w:vertAlign w:val="superscript"/>
          </w:rPr>
          <w:t>SR</w:t>
        </w:r>
      </w:smartTag>
      <w:r w:rsidRPr="0015402A">
        <w:rPr>
          <w:sz w:val="68"/>
          <w:szCs w:val="68"/>
          <w:vertAlign w:val="superscript"/>
        </w:rPr>
        <w:t>,US,Imports</w:t>
      </w:r>
      <w:r w:rsidRPr="0015402A">
        <w:rPr>
          <w:sz w:val="68"/>
          <w:szCs w:val="68"/>
        </w:rPr>
        <w:t xml:space="preserve"> = ____________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P</w:t>
      </w:r>
      <w:r w:rsidRPr="0015402A">
        <w:rPr>
          <w:sz w:val="68"/>
          <w:szCs w:val="68"/>
          <w:vertAlign w:val="superscript"/>
        </w:rPr>
        <w:t>SR</w:t>
      </w:r>
      <w:r w:rsidRPr="0015402A">
        <w:rPr>
          <w:sz w:val="68"/>
          <w:szCs w:val="68"/>
        </w:rPr>
        <w:t xml:space="preserve"> = _________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color w:val="FF0000"/>
          <w:sz w:val="68"/>
          <w:szCs w:val="68"/>
        </w:rPr>
      </w:pPr>
      <w:r w:rsidRPr="0015402A">
        <w:rPr>
          <w:color w:val="FF0000"/>
          <w:sz w:val="68"/>
          <w:szCs w:val="68"/>
        </w:rPr>
        <w:t xml:space="preserve">Imports, SR =_____ 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Long Run Impact</w:t>
      </w:r>
    </w:p>
    <w:p w:rsidR="0015402A" w:rsidRPr="0015402A" w:rsidRDefault="0015402A" w:rsidP="0015402A">
      <w:pPr>
        <w:rPr>
          <w:sz w:val="68"/>
          <w:szCs w:val="68"/>
        </w:rPr>
      </w:pPr>
      <w:smartTag w:uri="urn:schemas-microsoft-com:office:smarttags" w:element="City">
        <w:r w:rsidRPr="0015402A">
          <w:rPr>
            <w:sz w:val="68"/>
            <w:szCs w:val="68"/>
          </w:rPr>
          <w:t>Q</w:t>
        </w:r>
        <w:r w:rsidRPr="0015402A">
          <w:rPr>
            <w:sz w:val="68"/>
            <w:szCs w:val="68"/>
            <w:vertAlign w:val="superscript"/>
          </w:rPr>
          <w:t>LR</w:t>
        </w:r>
      </w:smartTag>
      <w:r w:rsidRPr="0015402A">
        <w:rPr>
          <w:sz w:val="68"/>
          <w:szCs w:val="68"/>
          <w:vertAlign w:val="superscript"/>
        </w:rPr>
        <w:t>,US,Imports</w:t>
      </w:r>
      <w:r w:rsidRPr="0015402A">
        <w:rPr>
          <w:sz w:val="68"/>
          <w:szCs w:val="68"/>
        </w:rPr>
        <w:t xml:space="preserve"> = ____________</w:t>
      </w:r>
    </w:p>
    <w:p w:rsidR="0015402A" w:rsidRPr="0015402A" w:rsidRDefault="0015402A" w:rsidP="0015402A">
      <w:pPr>
        <w:rPr>
          <w:sz w:val="68"/>
          <w:szCs w:val="68"/>
        </w:rPr>
      </w:pPr>
    </w:p>
    <w:p w:rsidR="0015402A" w:rsidRPr="0015402A" w:rsidRDefault="0015402A" w:rsidP="0015402A">
      <w:pPr>
        <w:rPr>
          <w:sz w:val="68"/>
          <w:szCs w:val="68"/>
        </w:rPr>
      </w:pPr>
      <w:r w:rsidRPr="0015402A">
        <w:rPr>
          <w:sz w:val="68"/>
          <w:szCs w:val="68"/>
        </w:rPr>
        <w:t>P</w:t>
      </w:r>
      <w:r w:rsidRPr="0015402A">
        <w:rPr>
          <w:sz w:val="68"/>
          <w:szCs w:val="68"/>
          <w:vertAlign w:val="superscript"/>
        </w:rPr>
        <w:t>LR</w:t>
      </w:r>
      <w:r w:rsidRPr="0015402A">
        <w:rPr>
          <w:sz w:val="68"/>
          <w:szCs w:val="68"/>
        </w:rPr>
        <w:t xml:space="preserve"> = _________</w:t>
      </w:r>
    </w:p>
    <w:p w:rsidR="0015402A" w:rsidRPr="0015402A" w:rsidRDefault="0015402A" w:rsidP="0015402A">
      <w:pPr>
        <w:rPr>
          <w:sz w:val="68"/>
          <w:szCs w:val="68"/>
        </w:rPr>
      </w:pPr>
    </w:p>
    <w:p w:rsidR="00026AE5" w:rsidRDefault="0015402A" w:rsidP="00FF5A94">
      <w:pPr>
        <w:rPr>
          <w:color w:val="FF0000"/>
          <w:sz w:val="68"/>
          <w:szCs w:val="68"/>
        </w:rPr>
      </w:pPr>
      <w:r w:rsidRPr="0015402A">
        <w:rPr>
          <w:color w:val="FF0000"/>
          <w:sz w:val="68"/>
          <w:szCs w:val="68"/>
        </w:rPr>
        <w:t>Imports, LR = ________</w:t>
      </w:r>
    </w:p>
    <w:p w:rsidR="00026AE5" w:rsidRDefault="00026AE5">
      <w:pPr>
        <w:rPr>
          <w:color w:val="FF0000"/>
          <w:sz w:val="68"/>
          <w:szCs w:val="68"/>
        </w:rPr>
      </w:pPr>
      <w:r>
        <w:rPr>
          <w:color w:val="FF0000"/>
          <w:sz w:val="68"/>
          <w:szCs w:val="68"/>
        </w:rPr>
        <w:lastRenderedPageBreak/>
        <w:br w:type="page"/>
      </w:r>
    </w:p>
    <w:p w:rsidR="00026AE5" w:rsidRDefault="00026AE5" w:rsidP="00026AE5"/>
    <w:p w:rsidR="00026AE5" w:rsidRDefault="00026AE5" w:rsidP="00026AE5">
      <w:r>
        <w:t>Now look at a list of industries hit by a surge from China)</w:t>
      </w:r>
    </w:p>
    <w:p w:rsidR="00026AE5" w:rsidRDefault="00026AE5" w:rsidP="00026AE5"/>
    <w:p w:rsidR="00026AE5" w:rsidRDefault="00026AE5" w:rsidP="00026AE5"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6</w:t>
      </w:r>
    </w:p>
    <w:p w:rsidR="00026AE5" w:rsidRDefault="00026AE5" w:rsidP="00026AE5">
      <w:r>
        <w:t>International Application</w:t>
      </w:r>
    </w:p>
    <w:p w:rsidR="00026AE5" w:rsidRDefault="00026AE5" w:rsidP="00026AE5">
      <w:r>
        <w:t>Consumer Goods Manufacturing:</w:t>
      </w:r>
    </w:p>
    <w:p w:rsidR="00026AE5" w:rsidRDefault="00026AE5" w:rsidP="00026AE5">
      <w:r>
        <w:t xml:space="preserve">The Rise of </w:t>
      </w:r>
      <w:smartTag w:uri="urn:schemas-microsoft-com:office:smarttags" w:element="country-region">
        <w:r>
          <w:t>China</w:t>
        </w:r>
      </w:smartTag>
      <w:r>
        <w:t xml:space="preserve"> and Plant Exit in the United States</w:t>
      </w:r>
    </w:p>
    <w:p w:rsidR="00026AE5" w:rsidRDefault="00026AE5" w:rsidP="00026AE5"/>
    <w:p w:rsidR="00026AE5" w:rsidRDefault="00026AE5" w:rsidP="00026AE5"/>
    <w:p w:rsidR="00026AE5" w:rsidRDefault="00026AE5" w:rsidP="00026AE5">
      <w:r>
        <w:t>All of these industries are intensive users of low-skill labor for assembly.</w:t>
      </w:r>
    </w:p>
    <w:p w:rsidR="00026AE5" w:rsidRDefault="00026AE5" w:rsidP="00026AE5">
      <w:r>
        <w:br w:type="page"/>
      </w:r>
      <w:r w:rsidR="00754125">
        <w:lastRenderedPageBreak/>
        <w:t>If have time l</w:t>
      </w:r>
      <w:r>
        <w:t>et’s look for a few minutes at the clip “</w:t>
      </w:r>
      <w:hyperlink r:id="rId16" w:history="1">
        <w:r>
          <w:rPr>
            <w:rStyle w:val="Hyperlink"/>
          </w:rPr>
          <w:t>With These Hands</w:t>
        </w:r>
      </w:hyperlink>
      <w:r>
        <w:t xml:space="preserve">” </w:t>
      </w:r>
    </w:p>
    <w:p w:rsidR="00026AE5" w:rsidRPr="006729F7" w:rsidRDefault="00D44DF8" w:rsidP="00026AE5">
      <w:pPr>
        <w:rPr>
          <w:sz w:val="44"/>
          <w:szCs w:val="44"/>
        </w:rPr>
      </w:pPr>
      <w:hyperlink r:id="rId17" w:history="1">
        <w:r w:rsidR="00026AE5" w:rsidRPr="006729F7">
          <w:rPr>
            <w:rStyle w:val="Hyperlink"/>
            <w:sz w:val="44"/>
            <w:szCs w:val="44"/>
          </w:rPr>
          <w:t>http://www.youtube.com/watch?v=2_qKYolUU_A</w:t>
        </w:r>
      </w:hyperlink>
    </w:p>
    <w:p w:rsidR="00026AE5" w:rsidRDefault="00026AE5" w:rsidP="00026AE5">
      <w:r w:rsidRPr="006729F7">
        <w:t>A</w:t>
      </w:r>
      <w:r>
        <w:t>bout the last day of work at the Hooker furniture factory Virginia</w:t>
      </w:r>
    </w:p>
    <w:p w:rsidR="00026AE5" w:rsidRDefault="00026AE5" w:rsidP="00026AE5">
      <w:r>
        <w:t>(I’ve added a link at the bottom of Reading 6)</w:t>
      </w:r>
    </w:p>
    <w:p w:rsidR="00026AE5" w:rsidRDefault="00026AE5" w:rsidP="00026AE5"/>
    <w:p w:rsidR="00026AE5" w:rsidRDefault="00026AE5" w:rsidP="00026AE5">
      <w:r>
        <w:t xml:space="preserve">See lot of scenes of low skill workers doing </w:t>
      </w:r>
      <w:r w:rsidRPr="00F17816">
        <w:rPr>
          <w:color w:val="0070C0"/>
        </w:rPr>
        <w:t>routine tasks</w:t>
      </w:r>
      <w:r>
        <w:t xml:space="preserve">.  </w:t>
      </w:r>
    </w:p>
    <w:p w:rsidR="00026AE5" w:rsidRDefault="00026AE5" w:rsidP="00026AE5"/>
    <w:p w:rsidR="00026AE5" w:rsidRDefault="00026AE5" w:rsidP="00026AE5">
      <w:r>
        <w:t>There are strong economic forces to move that kind of work outside of the U.S.</w:t>
      </w:r>
    </w:p>
    <w:p w:rsidR="00026AE5" w:rsidRPr="00037852" w:rsidRDefault="00026AE5" w:rsidP="00026AE5">
      <w:pPr>
        <w:rPr>
          <w:sz w:val="56"/>
          <w:szCs w:val="56"/>
        </w:rPr>
      </w:pPr>
      <w:r>
        <w:br w:type="page"/>
      </w:r>
    </w:p>
    <w:tbl>
      <w:tblPr>
        <w:tblW w:w="11257" w:type="dxa"/>
        <w:jc w:val="center"/>
        <w:tblLook w:val="0000" w:firstRow="0" w:lastRow="0" w:firstColumn="0" w:lastColumn="0" w:noHBand="0" w:noVBand="0"/>
      </w:tblPr>
      <w:tblGrid>
        <w:gridCol w:w="1948"/>
        <w:gridCol w:w="1949"/>
        <w:gridCol w:w="1721"/>
        <w:gridCol w:w="1721"/>
        <w:gridCol w:w="3918"/>
      </w:tblGrid>
      <w:tr w:rsidR="00026AE5" w:rsidRPr="00037852" w:rsidTr="000210F5">
        <w:trPr>
          <w:trHeight w:val="255"/>
          <w:jc w:val="center"/>
        </w:trPr>
        <w:tc>
          <w:tcPr>
            <w:tcW w:w="11257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</w:p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>
              <w:rPr>
                <w:rFonts w:cs="Arial"/>
                <w:color w:val="000000"/>
                <w:sz w:val="56"/>
                <w:szCs w:val="56"/>
              </w:rPr>
              <w:br/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1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rPr>
                <w:rFonts w:cs="Arial"/>
                <w:b/>
                <w:color w:val="000000"/>
                <w:sz w:val="56"/>
                <w:szCs w:val="56"/>
              </w:rPr>
            </w:pPr>
            <w:r w:rsidRPr="00CA15E3">
              <w:rPr>
                <w:rFonts w:cs="Arial"/>
                <w:b/>
                <w:sz w:val="56"/>
                <w:szCs w:val="56"/>
              </w:rPr>
              <w:t>Industry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12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Curtain &amp; drapery mills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Other household textile prod mill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 xml:space="preserve">Women's &amp; girls' cut &amp; sew dress 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 xml:space="preserve">Women's &amp; girls' cut &amp; sew suit, 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Infants' cut &amp; sew apparel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Hat, cap, &amp; millinery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Glove &amp; mitten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Men's &amp; boys' neckwear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 xml:space="preserve">Other apparel accessories 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Blankbook, looseleaf binder,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Power-driven handtool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Electronic computer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Electric housewares &amp; fan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Wood household furniture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Metal household furniture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Silverware &amp; plated ware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Costume jewelry &amp; novelty mfg</w:t>
            </w:r>
          </w:p>
        </w:tc>
      </w:tr>
      <w:tr w:rsidR="00026AE5" w:rsidRPr="00037852" w:rsidTr="00754125">
        <w:trPr>
          <w:trHeight w:val="255"/>
          <w:jc w:val="center"/>
        </w:trPr>
        <w:tc>
          <w:tcPr>
            <w:tcW w:w="11257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rPr>
                <w:rFonts w:cs="Arial"/>
                <w:color w:val="0000FF"/>
                <w:sz w:val="56"/>
                <w:szCs w:val="56"/>
              </w:rPr>
            </w:pPr>
            <w:r w:rsidRPr="00CA15E3">
              <w:rPr>
                <w:rFonts w:cs="Arial"/>
                <w:color w:val="0000FF"/>
                <w:sz w:val="56"/>
                <w:szCs w:val="56"/>
              </w:rPr>
              <w:t xml:space="preserve">Mean of </w:t>
            </w:r>
            <w:smartTag w:uri="urn:schemas-microsoft-com:office:smarttags" w:element="country-region">
              <w:smartTag w:uri="urn:schemas-microsoft-com:office:smarttags" w:element="place">
                <w:r w:rsidRPr="00CA15E3">
                  <w:rPr>
                    <w:rFonts w:cs="Arial"/>
                    <w:color w:val="0000FF"/>
                    <w:sz w:val="56"/>
                    <w:szCs w:val="56"/>
                  </w:rPr>
                  <w:t>China</w:t>
                </w:r>
              </w:smartTag>
            </w:smartTag>
            <w:r w:rsidRPr="00CA15E3">
              <w:rPr>
                <w:rFonts w:cs="Arial"/>
                <w:color w:val="0000FF"/>
                <w:sz w:val="56"/>
                <w:szCs w:val="56"/>
              </w:rPr>
              <w:t xml:space="preserve"> Surge Industries </w:t>
            </w:r>
            <w:r w:rsidRPr="00CA15E3">
              <w:rPr>
                <w:rFonts w:cs="Arial"/>
                <w:color w:val="0000FF"/>
                <w:sz w:val="56"/>
                <w:szCs w:val="56"/>
              </w:rPr>
              <w:tab/>
              <w:t>(N=17)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389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>
              <w:lastRenderedPageBreak/>
              <w:t xml:space="preserve"> </w:t>
            </w:r>
            <w:r>
              <w:rPr>
                <w:rFonts w:cs="Arial"/>
                <w:sz w:val="56"/>
                <w:szCs w:val="56"/>
              </w:rPr>
              <w:t>Import Share</w:t>
            </w:r>
            <w:r w:rsidRPr="00037852">
              <w:rPr>
                <w:rFonts w:cs="Arial"/>
                <w:sz w:val="56"/>
                <w:szCs w:val="56"/>
              </w:rPr>
              <w:t xml:space="preserve"> Shipments</w:t>
            </w:r>
          </w:p>
          <w:p w:rsidR="00026AE5" w:rsidRPr="00037852" w:rsidRDefault="00026AE5" w:rsidP="000210F5">
            <w:pPr>
              <w:jc w:val="center"/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(percent)</w:t>
            </w:r>
          </w:p>
        </w:tc>
        <w:tc>
          <w:tcPr>
            <w:tcW w:w="344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jc w:val="center"/>
              <w:rPr>
                <w:rFonts w:cs="Arial"/>
                <w:color w:val="000000"/>
                <w:sz w:val="56"/>
                <w:szCs w:val="56"/>
              </w:rPr>
            </w:pPr>
            <w:r>
              <w:rPr>
                <w:rFonts w:cs="Arial"/>
                <w:sz w:val="56"/>
                <w:szCs w:val="56"/>
              </w:rPr>
              <w:t>China Share Imp</w:t>
            </w:r>
            <w:r w:rsidRPr="00037852">
              <w:rPr>
                <w:rFonts w:cs="Arial"/>
                <w:sz w:val="56"/>
                <w:szCs w:val="56"/>
              </w:rPr>
              <w:t>orts</w:t>
            </w:r>
          </w:p>
          <w:p w:rsidR="00026AE5" w:rsidRPr="00037852" w:rsidRDefault="00026AE5" w:rsidP="000210F5">
            <w:pPr>
              <w:jc w:val="center"/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(percent)</w:t>
            </w:r>
          </w:p>
        </w:tc>
        <w:tc>
          <w:tcPr>
            <w:tcW w:w="3918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 xml:space="preserve">Percent Change in U.S Employment </w:t>
            </w:r>
          </w:p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1997-2007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1997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2007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1997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2007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AE5" w:rsidRPr="00037852" w:rsidRDefault="00026AE5" w:rsidP="000210F5">
            <w:pPr>
              <w:rPr>
                <w:rFonts w:cs="Arial"/>
                <w:color w:val="000000"/>
                <w:sz w:val="56"/>
                <w:szCs w:val="56"/>
              </w:rPr>
            </w:pP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38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65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-47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22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25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49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-51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29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67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21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55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-71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48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92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19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49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-91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60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99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08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62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-97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44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80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26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67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-74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58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88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50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63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-78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25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56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02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59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-67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39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80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35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64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-75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18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47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43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52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-51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28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56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46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-56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12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49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0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56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-68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52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78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76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-54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29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62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18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46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-51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29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55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37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85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-48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44</w:t>
            </w:r>
          </w:p>
        </w:tc>
        <w:tc>
          <w:tcPr>
            <w:tcW w:w="1949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91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31</w:t>
            </w:r>
          </w:p>
        </w:tc>
        <w:tc>
          <w:tcPr>
            <w:tcW w:w="1721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73</w:t>
            </w:r>
          </w:p>
        </w:tc>
        <w:tc>
          <w:tcPr>
            <w:tcW w:w="3918" w:type="dxa"/>
            <w:noWrap/>
            <w:vAlign w:val="bottom"/>
          </w:tcPr>
          <w:p w:rsidR="00026AE5" w:rsidRPr="00037852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037852">
              <w:rPr>
                <w:rFonts w:cs="Arial"/>
                <w:sz w:val="56"/>
                <w:szCs w:val="56"/>
              </w:rPr>
              <w:t>-82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CA15E3">
              <w:rPr>
                <w:rFonts w:cs="Arial"/>
                <w:color w:val="000000"/>
                <w:sz w:val="56"/>
                <w:szCs w:val="56"/>
              </w:rPr>
              <w:t>31</w:t>
            </w:r>
          </w:p>
        </w:tc>
        <w:tc>
          <w:tcPr>
            <w:tcW w:w="1949" w:type="dxa"/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CA15E3">
              <w:rPr>
                <w:rFonts w:cs="Arial"/>
                <w:color w:val="000000"/>
                <w:sz w:val="56"/>
                <w:szCs w:val="56"/>
              </w:rPr>
              <w:t>68</w:t>
            </w:r>
          </w:p>
        </w:tc>
        <w:tc>
          <w:tcPr>
            <w:tcW w:w="1721" w:type="dxa"/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CA15E3">
              <w:rPr>
                <w:rFonts w:cs="Arial"/>
                <w:color w:val="000000"/>
                <w:sz w:val="56"/>
                <w:szCs w:val="56"/>
              </w:rPr>
              <w:t>31</w:t>
            </w:r>
          </w:p>
        </w:tc>
        <w:tc>
          <w:tcPr>
            <w:tcW w:w="1721" w:type="dxa"/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CA15E3">
              <w:rPr>
                <w:rFonts w:cs="Arial"/>
                <w:color w:val="000000"/>
                <w:sz w:val="56"/>
                <w:szCs w:val="56"/>
              </w:rPr>
              <w:t>67</w:t>
            </w:r>
          </w:p>
        </w:tc>
        <w:tc>
          <w:tcPr>
            <w:tcW w:w="3918" w:type="dxa"/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00"/>
                <w:sz w:val="56"/>
                <w:szCs w:val="56"/>
              </w:rPr>
            </w:pPr>
            <w:r w:rsidRPr="00CA15E3">
              <w:rPr>
                <w:rFonts w:cs="Arial"/>
                <w:color w:val="000000"/>
                <w:sz w:val="56"/>
                <w:szCs w:val="56"/>
              </w:rPr>
              <w:t>-63</w:t>
            </w:r>
          </w:p>
        </w:tc>
      </w:tr>
      <w:tr w:rsidR="00026AE5" w:rsidRPr="00037852" w:rsidTr="000210F5">
        <w:trPr>
          <w:trHeight w:val="255"/>
          <w:jc w:val="center"/>
        </w:trPr>
        <w:tc>
          <w:tcPr>
            <w:tcW w:w="1948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FF"/>
                <w:sz w:val="56"/>
                <w:szCs w:val="56"/>
              </w:rPr>
            </w:pPr>
            <w:r w:rsidRPr="00CA15E3">
              <w:rPr>
                <w:rFonts w:cs="Arial"/>
                <w:color w:val="0000FF"/>
                <w:sz w:val="56"/>
                <w:szCs w:val="56"/>
              </w:rPr>
              <w:t>34</w:t>
            </w:r>
          </w:p>
        </w:tc>
        <w:tc>
          <w:tcPr>
            <w:tcW w:w="1949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FF"/>
                <w:sz w:val="56"/>
                <w:szCs w:val="56"/>
              </w:rPr>
            </w:pPr>
            <w:r w:rsidRPr="00CA15E3">
              <w:rPr>
                <w:rFonts w:cs="Arial"/>
                <w:color w:val="0000FF"/>
                <w:sz w:val="56"/>
                <w:szCs w:val="56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FF"/>
                <w:sz w:val="56"/>
                <w:szCs w:val="56"/>
              </w:rPr>
            </w:pPr>
            <w:r w:rsidRPr="00CA15E3">
              <w:rPr>
                <w:rFonts w:cs="Arial"/>
                <w:color w:val="0000FF"/>
                <w:sz w:val="56"/>
                <w:szCs w:val="56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FF"/>
                <w:sz w:val="56"/>
                <w:szCs w:val="56"/>
              </w:rPr>
            </w:pPr>
            <w:r w:rsidRPr="00CA15E3">
              <w:rPr>
                <w:rFonts w:cs="Arial"/>
                <w:color w:val="0000FF"/>
                <w:sz w:val="56"/>
                <w:szCs w:val="56"/>
              </w:rPr>
              <w:t>61</w:t>
            </w:r>
          </w:p>
        </w:tc>
        <w:tc>
          <w:tcPr>
            <w:tcW w:w="3918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:rsidR="00026AE5" w:rsidRPr="00CA15E3" w:rsidRDefault="00026AE5" w:rsidP="000210F5">
            <w:pPr>
              <w:tabs>
                <w:tab w:val="decimal" w:pos="720"/>
              </w:tabs>
              <w:rPr>
                <w:rFonts w:cs="Arial"/>
                <w:color w:val="0000FF"/>
                <w:sz w:val="56"/>
                <w:szCs w:val="56"/>
              </w:rPr>
            </w:pPr>
            <w:r w:rsidRPr="00CA15E3">
              <w:rPr>
                <w:rFonts w:cs="Arial"/>
                <w:color w:val="0000FF"/>
                <w:sz w:val="56"/>
                <w:szCs w:val="56"/>
              </w:rPr>
              <w:t>-66</w:t>
            </w:r>
          </w:p>
        </w:tc>
      </w:tr>
    </w:tbl>
    <w:p w:rsidR="00026AE5" w:rsidRPr="00CA15E3" w:rsidRDefault="00026AE5" w:rsidP="00026AE5">
      <w:pPr>
        <w:rPr>
          <w:sz w:val="68"/>
          <w:szCs w:val="68"/>
        </w:rPr>
      </w:pPr>
      <w:r w:rsidRPr="00CA15E3">
        <w:rPr>
          <w:sz w:val="68"/>
          <w:szCs w:val="68"/>
        </w:rPr>
        <w:lastRenderedPageBreak/>
        <w:t>Within industries, the segments that have survived tend to be different fro</w:t>
      </w:r>
      <w:r>
        <w:rPr>
          <w:sz w:val="68"/>
          <w:szCs w:val="68"/>
        </w:rPr>
        <w:t>m</w:t>
      </w:r>
      <w:r w:rsidRPr="00CA15E3">
        <w:rPr>
          <w:sz w:val="68"/>
          <w:szCs w:val="68"/>
        </w:rPr>
        <w:t xml:space="preserve"> the part that has left.</w:t>
      </w:r>
    </w:p>
    <w:p w:rsidR="00026AE5" w:rsidRPr="00CA15E3" w:rsidRDefault="00026AE5" w:rsidP="00026AE5">
      <w:pPr>
        <w:rPr>
          <w:sz w:val="68"/>
          <w:szCs w:val="68"/>
        </w:rPr>
      </w:pPr>
    </w:p>
    <w:p w:rsidR="00026AE5" w:rsidRPr="00CA15E3" w:rsidRDefault="00026AE5" w:rsidP="00026AE5">
      <w:pPr>
        <w:rPr>
          <w:sz w:val="68"/>
          <w:szCs w:val="68"/>
        </w:rPr>
      </w:pPr>
      <w:r w:rsidRPr="00CA15E3">
        <w:rPr>
          <w:sz w:val="68"/>
          <w:szCs w:val="68"/>
        </w:rPr>
        <w:t xml:space="preserve">Example of </w:t>
      </w:r>
      <w:r w:rsidRPr="00CA15E3">
        <w:rPr>
          <w:color w:val="0000FF"/>
          <w:sz w:val="68"/>
          <w:szCs w:val="68"/>
        </w:rPr>
        <w:t>wood furniture industry</w:t>
      </w:r>
    </w:p>
    <w:p w:rsidR="00026AE5" w:rsidRPr="00CA15E3" w:rsidRDefault="00026AE5" w:rsidP="00026AE5">
      <w:pPr>
        <w:numPr>
          <w:ilvl w:val="0"/>
          <w:numId w:val="16"/>
        </w:numPr>
        <w:rPr>
          <w:sz w:val="68"/>
          <w:szCs w:val="68"/>
        </w:rPr>
      </w:pPr>
      <w:r w:rsidRPr="00CA15E3">
        <w:rPr>
          <w:sz w:val="68"/>
          <w:szCs w:val="68"/>
        </w:rPr>
        <w:t xml:space="preserve">In 1997 and earlier, dominated by places like </w:t>
      </w:r>
      <w:smartTag w:uri="urn:schemas-microsoft-com:office:smarttags" w:element="place">
        <w:smartTag w:uri="urn:schemas-microsoft-com:office:smarttags" w:element="City">
          <w:r w:rsidRPr="00CA15E3">
            <w:rPr>
              <w:sz w:val="68"/>
              <w:szCs w:val="68"/>
            </w:rPr>
            <w:t>Highpoint</w:t>
          </w:r>
        </w:smartTag>
        <w:r w:rsidRPr="00CA15E3">
          <w:rPr>
            <w:sz w:val="68"/>
            <w:szCs w:val="68"/>
          </w:rPr>
          <w:t xml:space="preserve">, </w:t>
        </w:r>
        <w:smartTag w:uri="urn:schemas-microsoft-com:office:smarttags" w:element="State">
          <w:r w:rsidRPr="00CA15E3">
            <w:rPr>
              <w:sz w:val="68"/>
              <w:szCs w:val="68"/>
            </w:rPr>
            <w:t>NC</w:t>
          </w:r>
        </w:smartTag>
      </w:smartTag>
    </w:p>
    <w:p w:rsidR="00026AE5" w:rsidRPr="00CA15E3" w:rsidRDefault="00026AE5" w:rsidP="00026AE5">
      <w:pPr>
        <w:numPr>
          <w:ilvl w:val="0"/>
          <w:numId w:val="16"/>
        </w:numPr>
        <w:rPr>
          <w:color w:val="0000FF"/>
          <w:sz w:val="68"/>
          <w:szCs w:val="68"/>
        </w:rPr>
      </w:pPr>
      <w:r w:rsidRPr="00CA15E3">
        <w:rPr>
          <w:sz w:val="68"/>
          <w:szCs w:val="68"/>
        </w:rPr>
        <w:t xml:space="preserve">Large plants making </w:t>
      </w:r>
      <w:r w:rsidRPr="00CA15E3">
        <w:rPr>
          <w:color w:val="0000FF"/>
          <w:sz w:val="68"/>
          <w:szCs w:val="68"/>
        </w:rPr>
        <w:t>standardized products</w:t>
      </w:r>
      <w:r w:rsidRPr="00CA15E3">
        <w:rPr>
          <w:sz w:val="68"/>
          <w:szCs w:val="68"/>
        </w:rPr>
        <w:t xml:space="preserve"> for </w:t>
      </w:r>
      <w:r w:rsidRPr="00CA15E3">
        <w:rPr>
          <w:color w:val="0000FF"/>
          <w:sz w:val="68"/>
          <w:szCs w:val="68"/>
        </w:rPr>
        <w:t>mass market.</w:t>
      </w:r>
    </w:p>
    <w:p w:rsidR="00026AE5" w:rsidRPr="00CA15E3" w:rsidRDefault="00026AE5" w:rsidP="00026AE5">
      <w:pPr>
        <w:numPr>
          <w:ilvl w:val="0"/>
          <w:numId w:val="16"/>
        </w:numPr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These places mostly in South</w:t>
      </w:r>
    </w:p>
    <w:p w:rsidR="00026AE5" w:rsidRPr="00CA15E3" w:rsidRDefault="00026AE5" w:rsidP="00026AE5">
      <w:pPr>
        <w:numPr>
          <w:ilvl w:val="0"/>
          <w:numId w:val="16"/>
        </w:numPr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Custom, hand crafted segment scattered around the country in small plants</w:t>
      </w:r>
    </w:p>
    <w:p w:rsidR="00026AE5" w:rsidRPr="00CA15E3" w:rsidRDefault="00026AE5" w:rsidP="00026AE5">
      <w:pPr>
        <w:numPr>
          <w:ilvl w:val="1"/>
          <w:numId w:val="16"/>
        </w:numPr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Need to be close to supply of craftsman (e.g. Amish)</w:t>
      </w:r>
    </w:p>
    <w:p w:rsidR="00026AE5" w:rsidRPr="00CA15E3" w:rsidRDefault="00026AE5" w:rsidP="00026AE5">
      <w:pPr>
        <w:numPr>
          <w:ilvl w:val="1"/>
          <w:numId w:val="16"/>
        </w:numPr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Good to be close to consumers for custom work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>
        <w:rPr>
          <w:color w:val="000000"/>
          <w:szCs w:val="72"/>
        </w:rPr>
        <w:br w:type="page"/>
      </w:r>
      <w:r w:rsidRPr="00CA15E3">
        <w:rPr>
          <w:color w:val="000000"/>
          <w:sz w:val="68"/>
          <w:szCs w:val="68"/>
        </w:rPr>
        <w:lastRenderedPageBreak/>
        <w:t xml:space="preserve">Example of </w:t>
      </w:r>
      <w:r w:rsidRPr="00CA15E3">
        <w:rPr>
          <w:color w:val="0000FF"/>
          <w:sz w:val="68"/>
          <w:szCs w:val="68"/>
        </w:rPr>
        <w:t>clothing industry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</w:p>
    <w:p w:rsidR="00026AE5" w:rsidRPr="00CA15E3" w:rsidRDefault="00026AE5" w:rsidP="00026AE5">
      <w:pPr>
        <w:numPr>
          <w:ilvl w:val="0"/>
          <w:numId w:val="16"/>
        </w:numPr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Also dominated by places in the South</w:t>
      </w:r>
    </w:p>
    <w:p w:rsidR="00026AE5" w:rsidRPr="00CA15E3" w:rsidRDefault="00026AE5" w:rsidP="00026AE5">
      <w:pPr>
        <w:numPr>
          <w:ilvl w:val="0"/>
          <w:numId w:val="16"/>
        </w:numPr>
        <w:rPr>
          <w:color w:val="000000"/>
          <w:sz w:val="68"/>
          <w:szCs w:val="68"/>
        </w:rPr>
      </w:pPr>
      <w:smartTag w:uri="urn:schemas-microsoft-com:office:smarttags" w:element="City">
        <w:smartTag w:uri="urn:schemas-microsoft-com:office:smarttags" w:element="place">
          <w:r w:rsidRPr="00CA15E3">
            <w:rPr>
              <w:color w:val="000000"/>
              <w:sz w:val="68"/>
              <w:szCs w:val="68"/>
            </w:rPr>
            <w:t>New York city</w:t>
          </w:r>
        </w:smartTag>
      </w:smartTag>
      <w:r w:rsidRPr="00CA15E3">
        <w:rPr>
          <w:color w:val="000000"/>
          <w:sz w:val="68"/>
          <w:szCs w:val="68"/>
        </w:rPr>
        <w:t xml:space="preserve"> retained fashion element in small craft-oriented plants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What has happened?</w:t>
      </w:r>
    </w:p>
    <w:p w:rsidR="00026AE5" w:rsidRPr="00CA15E3" w:rsidRDefault="00026AE5" w:rsidP="00026AE5">
      <w:pPr>
        <w:numPr>
          <w:ilvl w:val="0"/>
          <w:numId w:val="17"/>
        </w:numPr>
        <w:rPr>
          <w:color w:val="000000"/>
          <w:sz w:val="68"/>
          <w:szCs w:val="68"/>
        </w:rPr>
      </w:pPr>
      <w:smartTag w:uri="urn:schemas-microsoft-com:office:smarttags" w:element="country-region">
        <w:r w:rsidRPr="00CA15E3">
          <w:rPr>
            <w:color w:val="000000"/>
            <w:sz w:val="68"/>
            <w:szCs w:val="68"/>
          </w:rPr>
          <w:t>China</w:t>
        </w:r>
      </w:smartTag>
      <w:r w:rsidRPr="00CA15E3">
        <w:rPr>
          <w:color w:val="000000"/>
          <w:sz w:val="68"/>
          <w:szCs w:val="68"/>
        </w:rPr>
        <w:t xml:space="preserve"> is knocking out the large plants in </w:t>
      </w:r>
      <w:smartTag w:uri="urn:schemas-microsoft-com:office:smarttags" w:element="State">
        <w:r w:rsidRPr="00CA15E3">
          <w:rPr>
            <w:color w:val="000000"/>
            <w:sz w:val="68"/>
            <w:szCs w:val="68"/>
          </w:rPr>
          <w:t>North Carolina</w:t>
        </w:r>
      </w:smartTag>
      <w:r w:rsidRPr="00CA15E3">
        <w:rPr>
          <w:color w:val="000000"/>
          <w:sz w:val="68"/>
          <w:szCs w:val="68"/>
        </w:rPr>
        <w:t xml:space="preserve"> making standardized goods for the mass market.(</w:t>
      </w:r>
      <w:smartTag w:uri="urn:schemas-microsoft-com:office:smarttags" w:element="country-region">
        <w:r w:rsidRPr="00CA15E3">
          <w:rPr>
            <w:color w:val="000000"/>
            <w:sz w:val="68"/>
            <w:szCs w:val="68"/>
          </w:rPr>
          <w:t>China</w:t>
        </w:r>
      </w:smartTag>
      <w:r w:rsidRPr="00CA15E3">
        <w:rPr>
          <w:color w:val="000000"/>
          <w:sz w:val="68"/>
          <w:szCs w:val="68"/>
        </w:rPr>
        <w:t xml:space="preserve"> the new </w:t>
      </w:r>
      <w:smartTag w:uri="urn:schemas-microsoft-com:office:smarttags" w:element="State">
        <w:smartTag w:uri="urn:schemas-microsoft-com:office:smarttags" w:element="place">
          <w:r w:rsidRPr="00CA15E3">
            <w:rPr>
              <w:color w:val="000000"/>
              <w:sz w:val="68"/>
              <w:szCs w:val="68"/>
            </w:rPr>
            <w:t>North Carolina</w:t>
          </w:r>
        </w:smartTag>
      </w:smartTag>
      <w:r w:rsidRPr="00CA15E3">
        <w:rPr>
          <w:color w:val="000000"/>
          <w:sz w:val="68"/>
          <w:szCs w:val="68"/>
        </w:rPr>
        <w:t>)</w:t>
      </w:r>
    </w:p>
    <w:p w:rsidR="00026AE5" w:rsidRPr="00CA15E3" w:rsidRDefault="00026AE5" w:rsidP="00026AE5">
      <w:pPr>
        <w:numPr>
          <w:ilvl w:val="0"/>
          <w:numId w:val="17"/>
        </w:numPr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 xml:space="preserve">Small plants doing custom work have increased share (and places like </w:t>
      </w:r>
      <w:smartTag w:uri="urn:schemas-microsoft-com:office:smarttags" w:element="State">
        <w:smartTag w:uri="urn:schemas-microsoft-com:office:smarttags" w:element="place">
          <w:r w:rsidRPr="00CA15E3">
            <w:rPr>
              <w:color w:val="000000"/>
              <w:sz w:val="68"/>
              <w:szCs w:val="68"/>
            </w:rPr>
            <w:t>New York</w:t>
          </w:r>
        </w:smartTag>
      </w:smartTag>
      <w:r w:rsidRPr="00CA15E3">
        <w:rPr>
          <w:color w:val="000000"/>
          <w:sz w:val="68"/>
          <w:szCs w:val="68"/>
        </w:rPr>
        <w:t>)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>
        <w:rPr>
          <w:color w:val="000000"/>
          <w:szCs w:val="72"/>
        </w:rPr>
        <w:br w:type="page"/>
      </w:r>
      <w:smartTag w:uri="urn:schemas-microsoft-com:office:smarttags" w:element="country-region">
        <w:smartTag w:uri="urn:schemas-microsoft-com:office:smarttags" w:element="place">
          <w:r w:rsidRPr="00CA15E3">
            <w:rPr>
              <w:color w:val="000000"/>
              <w:sz w:val="68"/>
              <w:szCs w:val="68"/>
            </w:rPr>
            <w:lastRenderedPageBreak/>
            <w:t>China</w:t>
          </w:r>
        </w:smartTag>
      </w:smartTag>
      <w:r w:rsidRPr="00CA15E3">
        <w:rPr>
          <w:color w:val="000000"/>
          <w:sz w:val="68"/>
          <w:szCs w:val="68"/>
        </w:rPr>
        <w:t>’s comparative advantage is weakest in: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1) Custom element (helps to be close for this, quicker turnaround, better communication.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2) Cases where high end niche products, with premium on fashion and creativity.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Even for these segments</w:t>
      </w:r>
      <w:r>
        <w:rPr>
          <w:color w:val="000000"/>
          <w:sz w:val="68"/>
          <w:szCs w:val="68"/>
        </w:rPr>
        <w:t>,</w:t>
      </w:r>
      <w:r w:rsidRPr="00CA15E3">
        <w:rPr>
          <w:color w:val="000000"/>
          <w:sz w:val="68"/>
          <w:szCs w:val="68"/>
        </w:rPr>
        <w:t xml:space="preserve"> prospects not great</w:t>
      </w:r>
      <w:r>
        <w:rPr>
          <w:color w:val="000000"/>
          <w:sz w:val="68"/>
          <w:szCs w:val="68"/>
        </w:rPr>
        <w:t xml:space="preserve"> not always so great for American manufacturers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 xml:space="preserve">1) </w:t>
      </w:r>
      <w:r>
        <w:rPr>
          <w:color w:val="000000"/>
          <w:sz w:val="68"/>
          <w:szCs w:val="68"/>
        </w:rPr>
        <w:t>segment small</w:t>
      </w:r>
    </w:p>
    <w:p w:rsidR="00026AE5" w:rsidRPr="00CA15E3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 xml:space="preserve">2) communication getting better so </w:t>
      </w:r>
      <w:r>
        <w:rPr>
          <w:color w:val="000000"/>
          <w:sz w:val="68"/>
          <w:szCs w:val="68"/>
        </w:rPr>
        <w:t xml:space="preserve">possible to do </w:t>
      </w:r>
      <w:r w:rsidRPr="00CA15E3">
        <w:rPr>
          <w:color w:val="000000"/>
          <w:sz w:val="68"/>
          <w:szCs w:val="68"/>
        </w:rPr>
        <w:t xml:space="preserve">custom </w:t>
      </w:r>
      <w:r>
        <w:rPr>
          <w:color w:val="000000"/>
          <w:sz w:val="68"/>
          <w:szCs w:val="68"/>
        </w:rPr>
        <w:t xml:space="preserve">at </w:t>
      </w:r>
      <w:r w:rsidRPr="00CA15E3">
        <w:rPr>
          <w:color w:val="000000"/>
          <w:sz w:val="68"/>
          <w:szCs w:val="68"/>
        </w:rPr>
        <w:t>a distance.</w:t>
      </w:r>
    </w:p>
    <w:p w:rsidR="00026AE5" w:rsidRPr="006729F7" w:rsidRDefault="00026AE5" w:rsidP="00026AE5">
      <w:pPr>
        <w:ind w:left="360"/>
        <w:rPr>
          <w:color w:val="000000"/>
          <w:sz w:val="68"/>
          <w:szCs w:val="68"/>
        </w:rPr>
      </w:pPr>
      <w:r w:rsidRPr="00CA15E3">
        <w:rPr>
          <w:color w:val="000000"/>
          <w:sz w:val="68"/>
          <w:szCs w:val="68"/>
        </w:rPr>
        <w:t>3) China moving up quality ladder.</w:t>
      </w:r>
    </w:p>
    <w:sectPr w:rsidR="00026AE5" w:rsidRPr="006729F7" w:rsidSect="008348CE">
      <w:pgSz w:w="13680" w:h="16560" w:code="1"/>
      <w:pgMar w:top="432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826"/>
    <w:multiLevelType w:val="hybridMultilevel"/>
    <w:tmpl w:val="12BC19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A6A98"/>
    <w:multiLevelType w:val="hybridMultilevel"/>
    <w:tmpl w:val="48DA39B8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D42CE"/>
    <w:multiLevelType w:val="hybridMultilevel"/>
    <w:tmpl w:val="2EAAA18C"/>
    <w:lvl w:ilvl="0" w:tplc="883616C8">
      <w:start w:val="1"/>
      <w:numFmt w:val="bullet"/>
      <w:lvlText w:val=""/>
      <w:lvlJc w:val="left"/>
      <w:pPr>
        <w:tabs>
          <w:tab w:val="num" w:pos="180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E7C96"/>
    <w:multiLevelType w:val="hybridMultilevel"/>
    <w:tmpl w:val="B3AA1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2BA8"/>
    <w:multiLevelType w:val="hybridMultilevel"/>
    <w:tmpl w:val="0A00FDE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6F9"/>
    <w:multiLevelType w:val="hybridMultilevel"/>
    <w:tmpl w:val="51A45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40274"/>
    <w:multiLevelType w:val="hybridMultilevel"/>
    <w:tmpl w:val="B21A370A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0B2D"/>
    <w:multiLevelType w:val="hybridMultilevel"/>
    <w:tmpl w:val="DA626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52456"/>
    <w:multiLevelType w:val="hybridMultilevel"/>
    <w:tmpl w:val="68F4B300"/>
    <w:lvl w:ilvl="0" w:tplc="883616C8">
      <w:start w:val="1"/>
      <w:numFmt w:val="bullet"/>
      <w:lvlText w:val=""/>
      <w:lvlJc w:val="left"/>
      <w:pPr>
        <w:tabs>
          <w:tab w:val="num" w:pos="2005"/>
        </w:tabs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5"/>
        </w:tabs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5"/>
        </w:tabs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5"/>
        </w:tabs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</w:rPr>
    </w:lvl>
  </w:abstractNum>
  <w:abstractNum w:abstractNumId="9" w15:restartNumberingAfterBreak="0">
    <w:nsid w:val="38CE72FA"/>
    <w:multiLevelType w:val="hybridMultilevel"/>
    <w:tmpl w:val="1BCE38FE"/>
    <w:lvl w:ilvl="0" w:tplc="A35EF268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D33771"/>
    <w:multiLevelType w:val="hybridMultilevel"/>
    <w:tmpl w:val="64F0C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0981"/>
    <w:multiLevelType w:val="hybridMultilevel"/>
    <w:tmpl w:val="9056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64414"/>
    <w:multiLevelType w:val="hybridMultilevel"/>
    <w:tmpl w:val="C5B65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81388"/>
    <w:multiLevelType w:val="hybridMultilevel"/>
    <w:tmpl w:val="D7D8F856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3138"/>
    <w:multiLevelType w:val="hybridMultilevel"/>
    <w:tmpl w:val="F460A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77924"/>
    <w:multiLevelType w:val="hybridMultilevel"/>
    <w:tmpl w:val="1AF46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A2008"/>
    <w:multiLevelType w:val="hybridMultilevel"/>
    <w:tmpl w:val="0F6E5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14FCC"/>
    <w:multiLevelType w:val="hybridMultilevel"/>
    <w:tmpl w:val="FD068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D7E97"/>
    <w:multiLevelType w:val="hybridMultilevel"/>
    <w:tmpl w:val="910889FC"/>
    <w:lvl w:ilvl="0" w:tplc="883616C8">
      <w:start w:val="1"/>
      <w:numFmt w:val="bullet"/>
      <w:lvlText w:val="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F1DDC"/>
    <w:multiLevelType w:val="hybridMultilevel"/>
    <w:tmpl w:val="6184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67B21"/>
    <w:multiLevelType w:val="hybridMultilevel"/>
    <w:tmpl w:val="F2F2E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B7154"/>
    <w:multiLevelType w:val="hybridMultilevel"/>
    <w:tmpl w:val="C71AC63A"/>
    <w:lvl w:ilvl="0" w:tplc="1E32D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63E08"/>
    <w:multiLevelType w:val="hybridMultilevel"/>
    <w:tmpl w:val="F078A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6"/>
  </w:num>
  <w:num w:numId="5">
    <w:abstractNumId w:val="18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3"/>
  </w:num>
  <w:num w:numId="13">
    <w:abstractNumId w:val="16"/>
  </w:num>
  <w:num w:numId="14">
    <w:abstractNumId w:val="7"/>
  </w:num>
  <w:num w:numId="15">
    <w:abstractNumId w:val="10"/>
  </w:num>
  <w:num w:numId="16">
    <w:abstractNumId w:val="21"/>
  </w:num>
  <w:num w:numId="17">
    <w:abstractNumId w:val="22"/>
  </w:num>
  <w:num w:numId="18">
    <w:abstractNumId w:val="0"/>
  </w:num>
  <w:num w:numId="19">
    <w:abstractNumId w:val="17"/>
  </w:num>
  <w:num w:numId="20">
    <w:abstractNumId w:val="11"/>
  </w:num>
  <w:num w:numId="21">
    <w:abstractNumId w:val="12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7"/>
    <w:rsid w:val="000114E5"/>
    <w:rsid w:val="0002377C"/>
    <w:rsid w:val="00026AE5"/>
    <w:rsid w:val="00031E3F"/>
    <w:rsid w:val="00034319"/>
    <w:rsid w:val="00035E40"/>
    <w:rsid w:val="00035E47"/>
    <w:rsid w:val="00051B5A"/>
    <w:rsid w:val="000536C7"/>
    <w:rsid w:val="000750B1"/>
    <w:rsid w:val="00092CF7"/>
    <w:rsid w:val="000954CE"/>
    <w:rsid w:val="00096794"/>
    <w:rsid w:val="000A149E"/>
    <w:rsid w:val="000B2B11"/>
    <w:rsid w:val="000C2848"/>
    <w:rsid w:val="000C4A29"/>
    <w:rsid w:val="000C60EC"/>
    <w:rsid w:val="000D244F"/>
    <w:rsid w:val="000D6321"/>
    <w:rsid w:val="000D7DCB"/>
    <w:rsid w:val="000E5168"/>
    <w:rsid w:val="000E5267"/>
    <w:rsid w:val="000E7007"/>
    <w:rsid w:val="000F7B27"/>
    <w:rsid w:val="00106200"/>
    <w:rsid w:val="001115C0"/>
    <w:rsid w:val="001129FF"/>
    <w:rsid w:val="00127090"/>
    <w:rsid w:val="001305DA"/>
    <w:rsid w:val="001311DF"/>
    <w:rsid w:val="0013122A"/>
    <w:rsid w:val="00133DA9"/>
    <w:rsid w:val="00135DFD"/>
    <w:rsid w:val="00150A95"/>
    <w:rsid w:val="00153F17"/>
    <w:rsid w:val="0015402A"/>
    <w:rsid w:val="0015428A"/>
    <w:rsid w:val="001542B8"/>
    <w:rsid w:val="00172E01"/>
    <w:rsid w:val="00175265"/>
    <w:rsid w:val="00176467"/>
    <w:rsid w:val="00182E72"/>
    <w:rsid w:val="001853ED"/>
    <w:rsid w:val="0019326D"/>
    <w:rsid w:val="001943AA"/>
    <w:rsid w:val="001A0516"/>
    <w:rsid w:val="001A1A11"/>
    <w:rsid w:val="001A46D7"/>
    <w:rsid w:val="001B163A"/>
    <w:rsid w:val="001B1881"/>
    <w:rsid w:val="001C086D"/>
    <w:rsid w:val="001C292F"/>
    <w:rsid w:val="001D2A71"/>
    <w:rsid w:val="001D535F"/>
    <w:rsid w:val="001D7066"/>
    <w:rsid w:val="001E232A"/>
    <w:rsid w:val="001E76E6"/>
    <w:rsid w:val="001F54C8"/>
    <w:rsid w:val="00200EE5"/>
    <w:rsid w:val="00207ACA"/>
    <w:rsid w:val="002139B6"/>
    <w:rsid w:val="00215744"/>
    <w:rsid w:val="00247346"/>
    <w:rsid w:val="002503D0"/>
    <w:rsid w:val="00252479"/>
    <w:rsid w:val="00264983"/>
    <w:rsid w:val="00266FC3"/>
    <w:rsid w:val="00270FB3"/>
    <w:rsid w:val="00276505"/>
    <w:rsid w:val="00284000"/>
    <w:rsid w:val="00284B1D"/>
    <w:rsid w:val="00292FD0"/>
    <w:rsid w:val="00294C7A"/>
    <w:rsid w:val="00294F03"/>
    <w:rsid w:val="00296D3F"/>
    <w:rsid w:val="002A0E5D"/>
    <w:rsid w:val="002A4467"/>
    <w:rsid w:val="002B2974"/>
    <w:rsid w:val="002B46FB"/>
    <w:rsid w:val="002C1075"/>
    <w:rsid w:val="002C1AC7"/>
    <w:rsid w:val="002C712B"/>
    <w:rsid w:val="002D195D"/>
    <w:rsid w:val="002D41E5"/>
    <w:rsid w:val="002E225D"/>
    <w:rsid w:val="002E5D42"/>
    <w:rsid w:val="002F053D"/>
    <w:rsid w:val="002F2198"/>
    <w:rsid w:val="00300503"/>
    <w:rsid w:val="003013DB"/>
    <w:rsid w:val="00305038"/>
    <w:rsid w:val="00317FE3"/>
    <w:rsid w:val="00327432"/>
    <w:rsid w:val="00332D87"/>
    <w:rsid w:val="0033337A"/>
    <w:rsid w:val="00341F17"/>
    <w:rsid w:val="00343F9B"/>
    <w:rsid w:val="0034470D"/>
    <w:rsid w:val="00344B29"/>
    <w:rsid w:val="0035140B"/>
    <w:rsid w:val="00354FAC"/>
    <w:rsid w:val="003843C8"/>
    <w:rsid w:val="00396D02"/>
    <w:rsid w:val="003A2403"/>
    <w:rsid w:val="003B0124"/>
    <w:rsid w:val="003B15C6"/>
    <w:rsid w:val="003B508F"/>
    <w:rsid w:val="003D3B1D"/>
    <w:rsid w:val="003D63FC"/>
    <w:rsid w:val="003E259B"/>
    <w:rsid w:val="003E4EEE"/>
    <w:rsid w:val="003E7930"/>
    <w:rsid w:val="003F2E9F"/>
    <w:rsid w:val="003F6566"/>
    <w:rsid w:val="004006FD"/>
    <w:rsid w:val="0040222A"/>
    <w:rsid w:val="00423EB7"/>
    <w:rsid w:val="00431FA7"/>
    <w:rsid w:val="004433A7"/>
    <w:rsid w:val="00443A76"/>
    <w:rsid w:val="0045019D"/>
    <w:rsid w:val="00450E41"/>
    <w:rsid w:val="00457A1C"/>
    <w:rsid w:val="00465AB3"/>
    <w:rsid w:val="00466D9D"/>
    <w:rsid w:val="00474466"/>
    <w:rsid w:val="004804C7"/>
    <w:rsid w:val="00481E5B"/>
    <w:rsid w:val="00483BF4"/>
    <w:rsid w:val="004A00DF"/>
    <w:rsid w:val="004A157A"/>
    <w:rsid w:val="004A5C69"/>
    <w:rsid w:val="004A5D34"/>
    <w:rsid w:val="004A6BF8"/>
    <w:rsid w:val="004B0A80"/>
    <w:rsid w:val="004B1DB4"/>
    <w:rsid w:val="004D1E0B"/>
    <w:rsid w:val="004D28B1"/>
    <w:rsid w:val="004D3133"/>
    <w:rsid w:val="004D51D7"/>
    <w:rsid w:val="004E4004"/>
    <w:rsid w:val="004F2E61"/>
    <w:rsid w:val="0051011B"/>
    <w:rsid w:val="00511479"/>
    <w:rsid w:val="0051368D"/>
    <w:rsid w:val="00516B8B"/>
    <w:rsid w:val="00516E7D"/>
    <w:rsid w:val="005352E7"/>
    <w:rsid w:val="00535DD1"/>
    <w:rsid w:val="00537E94"/>
    <w:rsid w:val="00552F97"/>
    <w:rsid w:val="0055393F"/>
    <w:rsid w:val="00553D83"/>
    <w:rsid w:val="0055412A"/>
    <w:rsid w:val="0056013B"/>
    <w:rsid w:val="00561088"/>
    <w:rsid w:val="00565814"/>
    <w:rsid w:val="005674F2"/>
    <w:rsid w:val="00571AEF"/>
    <w:rsid w:val="0057499A"/>
    <w:rsid w:val="0058132C"/>
    <w:rsid w:val="005835B8"/>
    <w:rsid w:val="00586A6E"/>
    <w:rsid w:val="00590B22"/>
    <w:rsid w:val="005B3B12"/>
    <w:rsid w:val="005C6D8D"/>
    <w:rsid w:val="005D6114"/>
    <w:rsid w:val="005E097C"/>
    <w:rsid w:val="005E1958"/>
    <w:rsid w:val="005E2E50"/>
    <w:rsid w:val="005F4EB5"/>
    <w:rsid w:val="0060055E"/>
    <w:rsid w:val="00605C93"/>
    <w:rsid w:val="00606FCB"/>
    <w:rsid w:val="00612ED9"/>
    <w:rsid w:val="00612FAE"/>
    <w:rsid w:val="0061626C"/>
    <w:rsid w:val="00622DC3"/>
    <w:rsid w:val="00623EC0"/>
    <w:rsid w:val="00627929"/>
    <w:rsid w:val="00630B63"/>
    <w:rsid w:val="006314AE"/>
    <w:rsid w:val="006318B9"/>
    <w:rsid w:val="00637BDE"/>
    <w:rsid w:val="00645351"/>
    <w:rsid w:val="00645F71"/>
    <w:rsid w:val="00655FED"/>
    <w:rsid w:val="00656202"/>
    <w:rsid w:val="00666DBB"/>
    <w:rsid w:val="00667AA8"/>
    <w:rsid w:val="00667B41"/>
    <w:rsid w:val="006710B3"/>
    <w:rsid w:val="00671BF7"/>
    <w:rsid w:val="006729F7"/>
    <w:rsid w:val="00675BBA"/>
    <w:rsid w:val="00676EAC"/>
    <w:rsid w:val="00681FA0"/>
    <w:rsid w:val="00682A4C"/>
    <w:rsid w:val="00686590"/>
    <w:rsid w:val="0068747A"/>
    <w:rsid w:val="006906A3"/>
    <w:rsid w:val="00693E3B"/>
    <w:rsid w:val="0069672E"/>
    <w:rsid w:val="00696D99"/>
    <w:rsid w:val="00697737"/>
    <w:rsid w:val="006A6619"/>
    <w:rsid w:val="006A7872"/>
    <w:rsid w:val="006A7CCA"/>
    <w:rsid w:val="006B2B81"/>
    <w:rsid w:val="006C4F8C"/>
    <w:rsid w:val="006D19A0"/>
    <w:rsid w:val="006E13E3"/>
    <w:rsid w:val="006E4C59"/>
    <w:rsid w:val="006F0E49"/>
    <w:rsid w:val="0070264A"/>
    <w:rsid w:val="00703355"/>
    <w:rsid w:val="00710467"/>
    <w:rsid w:val="007111A5"/>
    <w:rsid w:val="00716304"/>
    <w:rsid w:val="00725DF5"/>
    <w:rsid w:val="00726715"/>
    <w:rsid w:val="00736EEA"/>
    <w:rsid w:val="007419DE"/>
    <w:rsid w:val="00754125"/>
    <w:rsid w:val="00774A42"/>
    <w:rsid w:val="007774AA"/>
    <w:rsid w:val="00777F4C"/>
    <w:rsid w:val="00780596"/>
    <w:rsid w:val="007874B1"/>
    <w:rsid w:val="0079698B"/>
    <w:rsid w:val="007A0676"/>
    <w:rsid w:val="007A6A50"/>
    <w:rsid w:val="007A7115"/>
    <w:rsid w:val="007D0CC1"/>
    <w:rsid w:val="007D334F"/>
    <w:rsid w:val="007E098B"/>
    <w:rsid w:val="007E453E"/>
    <w:rsid w:val="007E6751"/>
    <w:rsid w:val="007F1BA9"/>
    <w:rsid w:val="007F2EC5"/>
    <w:rsid w:val="0080144E"/>
    <w:rsid w:val="00801D07"/>
    <w:rsid w:val="0080226A"/>
    <w:rsid w:val="00807BE5"/>
    <w:rsid w:val="008151B4"/>
    <w:rsid w:val="00816E31"/>
    <w:rsid w:val="00831816"/>
    <w:rsid w:val="00833043"/>
    <w:rsid w:val="00833819"/>
    <w:rsid w:val="008348CE"/>
    <w:rsid w:val="00837D3B"/>
    <w:rsid w:val="008461C3"/>
    <w:rsid w:val="00847E48"/>
    <w:rsid w:val="00857610"/>
    <w:rsid w:val="0086225E"/>
    <w:rsid w:val="00863284"/>
    <w:rsid w:val="00863EAD"/>
    <w:rsid w:val="008779BC"/>
    <w:rsid w:val="00880119"/>
    <w:rsid w:val="00895A04"/>
    <w:rsid w:val="008A28BA"/>
    <w:rsid w:val="008B78E9"/>
    <w:rsid w:val="008C3661"/>
    <w:rsid w:val="008D2D6A"/>
    <w:rsid w:val="008D5425"/>
    <w:rsid w:val="008D5F6D"/>
    <w:rsid w:val="008D6DD5"/>
    <w:rsid w:val="008D7CE3"/>
    <w:rsid w:val="008E30E3"/>
    <w:rsid w:val="008E715A"/>
    <w:rsid w:val="008F0D06"/>
    <w:rsid w:val="008F3BC3"/>
    <w:rsid w:val="00900F80"/>
    <w:rsid w:val="00902B36"/>
    <w:rsid w:val="009061ED"/>
    <w:rsid w:val="00921EBF"/>
    <w:rsid w:val="0094158A"/>
    <w:rsid w:val="009450D5"/>
    <w:rsid w:val="009451B4"/>
    <w:rsid w:val="009457AB"/>
    <w:rsid w:val="00950045"/>
    <w:rsid w:val="0095556C"/>
    <w:rsid w:val="0096514B"/>
    <w:rsid w:val="00971B92"/>
    <w:rsid w:val="00972FC7"/>
    <w:rsid w:val="00977B82"/>
    <w:rsid w:val="00977CE3"/>
    <w:rsid w:val="009926A6"/>
    <w:rsid w:val="00992E92"/>
    <w:rsid w:val="00995B90"/>
    <w:rsid w:val="009A3033"/>
    <w:rsid w:val="009A7752"/>
    <w:rsid w:val="009B0D17"/>
    <w:rsid w:val="009B1405"/>
    <w:rsid w:val="009B38C6"/>
    <w:rsid w:val="009D2525"/>
    <w:rsid w:val="009D2547"/>
    <w:rsid w:val="009D2AF0"/>
    <w:rsid w:val="009E0ED1"/>
    <w:rsid w:val="009E110E"/>
    <w:rsid w:val="009E6552"/>
    <w:rsid w:val="009F451F"/>
    <w:rsid w:val="009F587F"/>
    <w:rsid w:val="00A24F67"/>
    <w:rsid w:val="00A25586"/>
    <w:rsid w:val="00A272A8"/>
    <w:rsid w:val="00A2730C"/>
    <w:rsid w:val="00A327D4"/>
    <w:rsid w:val="00A607E6"/>
    <w:rsid w:val="00A621EF"/>
    <w:rsid w:val="00A64645"/>
    <w:rsid w:val="00A67C2D"/>
    <w:rsid w:val="00A724AC"/>
    <w:rsid w:val="00A76E72"/>
    <w:rsid w:val="00A7753A"/>
    <w:rsid w:val="00A82B03"/>
    <w:rsid w:val="00A82B8F"/>
    <w:rsid w:val="00A96B86"/>
    <w:rsid w:val="00A96ED5"/>
    <w:rsid w:val="00AA47D3"/>
    <w:rsid w:val="00AA5FED"/>
    <w:rsid w:val="00AA7E41"/>
    <w:rsid w:val="00AB10EA"/>
    <w:rsid w:val="00AB35FE"/>
    <w:rsid w:val="00AB7227"/>
    <w:rsid w:val="00AC1D51"/>
    <w:rsid w:val="00AC4C37"/>
    <w:rsid w:val="00AC55A3"/>
    <w:rsid w:val="00AD56A1"/>
    <w:rsid w:val="00AF0698"/>
    <w:rsid w:val="00AF276A"/>
    <w:rsid w:val="00B01BE9"/>
    <w:rsid w:val="00B126DF"/>
    <w:rsid w:val="00B128B8"/>
    <w:rsid w:val="00B14102"/>
    <w:rsid w:val="00B227DF"/>
    <w:rsid w:val="00B24997"/>
    <w:rsid w:val="00B24BB0"/>
    <w:rsid w:val="00B25C94"/>
    <w:rsid w:val="00B32E63"/>
    <w:rsid w:val="00B37E43"/>
    <w:rsid w:val="00B441ED"/>
    <w:rsid w:val="00B448EE"/>
    <w:rsid w:val="00B4540C"/>
    <w:rsid w:val="00B459D8"/>
    <w:rsid w:val="00B46BAB"/>
    <w:rsid w:val="00B47679"/>
    <w:rsid w:val="00B47851"/>
    <w:rsid w:val="00B57F7C"/>
    <w:rsid w:val="00B60D7E"/>
    <w:rsid w:val="00B661F9"/>
    <w:rsid w:val="00B70E5C"/>
    <w:rsid w:val="00B77C64"/>
    <w:rsid w:val="00B82D41"/>
    <w:rsid w:val="00B848BC"/>
    <w:rsid w:val="00B91D53"/>
    <w:rsid w:val="00B951A3"/>
    <w:rsid w:val="00BD411D"/>
    <w:rsid w:val="00BD66A5"/>
    <w:rsid w:val="00BD6CAC"/>
    <w:rsid w:val="00BE3907"/>
    <w:rsid w:val="00BE4B4E"/>
    <w:rsid w:val="00BE7019"/>
    <w:rsid w:val="00BF0EA3"/>
    <w:rsid w:val="00BF19A8"/>
    <w:rsid w:val="00BF1AA8"/>
    <w:rsid w:val="00C00FE2"/>
    <w:rsid w:val="00C01753"/>
    <w:rsid w:val="00C01F99"/>
    <w:rsid w:val="00C047BA"/>
    <w:rsid w:val="00C06A59"/>
    <w:rsid w:val="00C13CDC"/>
    <w:rsid w:val="00C15CBB"/>
    <w:rsid w:val="00C160DF"/>
    <w:rsid w:val="00C327A0"/>
    <w:rsid w:val="00C3764B"/>
    <w:rsid w:val="00C40E16"/>
    <w:rsid w:val="00C459DA"/>
    <w:rsid w:val="00C51F0C"/>
    <w:rsid w:val="00C75009"/>
    <w:rsid w:val="00C9711F"/>
    <w:rsid w:val="00C9795B"/>
    <w:rsid w:val="00CA110E"/>
    <w:rsid w:val="00CA15E3"/>
    <w:rsid w:val="00CA1C59"/>
    <w:rsid w:val="00CA3BF2"/>
    <w:rsid w:val="00CA523F"/>
    <w:rsid w:val="00CB4CD9"/>
    <w:rsid w:val="00CB59BB"/>
    <w:rsid w:val="00CB721F"/>
    <w:rsid w:val="00CC53B0"/>
    <w:rsid w:val="00CD7369"/>
    <w:rsid w:val="00CE43A6"/>
    <w:rsid w:val="00CF7C06"/>
    <w:rsid w:val="00D07B97"/>
    <w:rsid w:val="00D16369"/>
    <w:rsid w:val="00D23C9C"/>
    <w:rsid w:val="00D240C3"/>
    <w:rsid w:val="00D2457D"/>
    <w:rsid w:val="00D400C0"/>
    <w:rsid w:val="00D420C4"/>
    <w:rsid w:val="00D44553"/>
    <w:rsid w:val="00D44887"/>
    <w:rsid w:val="00D44DF8"/>
    <w:rsid w:val="00D612B4"/>
    <w:rsid w:val="00D74EA4"/>
    <w:rsid w:val="00D758AD"/>
    <w:rsid w:val="00D76098"/>
    <w:rsid w:val="00D77894"/>
    <w:rsid w:val="00D7796D"/>
    <w:rsid w:val="00D83C5F"/>
    <w:rsid w:val="00D83D5D"/>
    <w:rsid w:val="00D840B8"/>
    <w:rsid w:val="00D868D9"/>
    <w:rsid w:val="00DA00DF"/>
    <w:rsid w:val="00DB388C"/>
    <w:rsid w:val="00DB4122"/>
    <w:rsid w:val="00DD2AD7"/>
    <w:rsid w:val="00DD5E6E"/>
    <w:rsid w:val="00DD6741"/>
    <w:rsid w:val="00DE5CBB"/>
    <w:rsid w:val="00DF0E1F"/>
    <w:rsid w:val="00DF0FE3"/>
    <w:rsid w:val="00DF3CDA"/>
    <w:rsid w:val="00E03FDC"/>
    <w:rsid w:val="00E1057E"/>
    <w:rsid w:val="00E149D4"/>
    <w:rsid w:val="00E22538"/>
    <w:rsid w:val="00E305D4"/>
    <w:rsid w:val="00E35828"/>
    <w:rsid w:val="00E36037"/>
    <w:rsid w:val="00E367FA"/>
    <w:rsid w:val="00E40170"/>
    <w:rsid w:val="00E41299"/>
    <w:rsid w:val="00E42DB4"/>
    <w:rsid w:val="00E4356B"/>
    <w:rsid w:val="00E50F1B"/>
    <w:rsid w:val="00E552AF"/>
    <w:rsid w:val="00E742B9"/>
    <w:rsid w:val="00E85583"/>
    <w:rsid w:val="00E949EC"/>
    <w:rsid w:val="00E962EA"/>
    <w:rsid w:val="00EA1F1B"/>
    <w:rsid w:val="00EA6AAA"/>
    <w:rsid w:val="00EB188D"/>
    <w:rsid w:val="00EB430A"/>
    <w:rsid w:val="00EC0030"/>
    <w:rsid w:val="00EC5D69"/>
    <w:rsid w:val="00ED00A3"/>
    <w:rsid w:val="00ED4477"/>
    <w:rsid w:val="00EE1C03"/>
    <w:rsid w:val="00EE7421"/>
    <w:rsid w:val="00EF0C17"/>
    <w:rsid w:val="00EF1950"/>
    <w:rsid w:val="00EF3596"/>
    <w:rsid w:val="00EF7329"/>
    <w:rsid w:val="00F05629"/>
    <w:rsid w:val="00F07874"/>
    <w:rsid w:val="00F1529B"/>
    <w:rsid w:val="00F1775D"/>
    <w:rsid w:val="00F17D03"/>
    <w:rsid w:val="00F2797A"/>
    <w:rsid w:val="00F36263"/>
    <w:rsid w:val="00F42512"/>
    <w:rsid w:val="00F5638B"/>
    <w:rsid w:val="00F63115"/>
    <w:rsid w:val="00F63C33"/>
    <w:rsid w:val="00F83170"/>
    <w:rsid w:val="00F85D93"/>
    <w:rsid w:val="00F97D14"/>
    <w:rsid w:val="00FA3AE2"/>
    <w:rsid w:val="00FB0C42"/>
    <w:rsid w:val="00FB601A"/>
    <w:rsid w:val="00FC01BB"/>
    <w:rsid w:val="00FC05CA"/>
    <w:rsid w:val="00FC0FE8"/>
    <w:rsid w:val="00FC2322"/>
    <w:rsid w:val="00FC48DB"/>
    <w:rsid w:val="00FC50A3"/>
    <w:rsid w:val="00FC50FE"/>
    <w:rsid w:val="00FE38A3"/>
    <w:rsid w:val="00FE482B"/>
    <w:rsid w:val="00FE7EA4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>
      <o:colormru v:ext="edit" colors="#f3c,#f6c"/>
    </o:shapedefaults>
    <o:shapelayout v:ext="edit">
      <o:idmap v:ext="edit" data="1"/>
    </o:shapelayout>
  </w:shapeDefaults>
  <w:decimalSymbol w:val="."/>
  <w:listSeparator w:val=","/>
  <w14:docId w14:val="4621FA54"/>
  <w15:docId w15:val="{B9A5F581-0513-423D-BC60-1DC7D475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04"/>
    <w:rPr>
      <w:rFonts w:ascii="Arial" w:hAnsi="Arial"/>
      <w:sz w:val="72"/>
      <w:szCs w:val="24"/>
    </w:rPr>
  </w:style>
  <w:style w:type="paragraph" w:styleId="Heading4">
    <w:name w:val="heading 4"/>
    <w:basedOn w:val="Normal"/>
    <w:qFormat/>
    <w:rsid w:val="001A1A11"/>
    <w:pPr>
      <w:spacing w:before="272" w:after="272" w:line="300" w:lineRule="auto"/>
      <w:ind w:left="272" w:right="272"/>
      <w:outlineLvl w:val="3"/>
    </w:pPr>
    <w:rPr>
      <w:rFonts w:ascii="Verdana" w:hAnsi="Verdana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1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A1A11"/>
    <w:rPr>
      <w:color w:val="0000FF"/>
      <w:u w:val="single"/>
    </w:rPr>
  </w:style>
  <w:style w:type="paragraph" w:styleId="NormalWeb">
    <w:name w:val="Normal (Web)"/>
    <w:basedOn w:val="Normal"/>
    <w:rsid w:val="00AD56A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rsid w:val="00FC0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0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john-joseph-horton.com/papers/uber_price.pdf" TargetMode="External"/><Relationship Id="rId17" Type="http://schemas.openxmlformats.org/officeDocument/2006/relationships/hyperlink" Target="http://www.youtube.com/watch?v=2_qKYolUU_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2_qKYolUU_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Favorite D&amp;S Schedules</vt:lpstr>
    </vt:vector>
  </TitlesOfParts>
  <Company>University of Minnesota</Company>
  <LinksUpToDate>false</LinksUpToDate>
  <CharactersWithSpaces>7522</CharactersWithSpaces>
  <SharedDoc>false</SharedDoc>
  <HLinks>
    <vt:vector size="12" baseType="variant"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http://www.youtube.com/watch?v=2_qKYolUU_A</vt:lpwstr>
      </vt:variant>
      <vt:variant>
        <vt:lpwstr/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http://www.youtube.com/watch?v=2_qKYolUU_A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D&amp;S Schedules</dc:title>
  <dc:creator>holmes</dc:creator>
  <cp:lastModifiedBy>Thomas J Holmes</cp:lastModifiedBy>
  <cp:revision>18</cp:revision>
  <cp:lastPrinted>2018-11-04T20:47:00Z</cp:lastPrinted>
  <dcterms:created xsi:type="dcterms:W3CDTF">2014-11-01T18:18:00Z</dcterms:created>
  <dcterms:modified xsi:type="dcterms:W3CDTF">2018-11-04T20:47:00Z</dcterms:modified>
</cp:coreProperties>
</file>